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5A8582C1" wp14:editId="4EF61A2D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EB73A7">
        <w:rPr>
          <w:rFonts w:ascii="IranNastaliq" w:hAnsi="IranNastaliq" w:cs="IranNastaliq"/>
          <w:sz w:val="20"/>
          <w:szCs w:val="20"/>
          <w:rtl/>
        </w:rPr>
        <w:t>دانشگاه علوم پزشکی و خدمات درمانی استان چهار محال و بختیاری</w:t>
      </w:r>
    </w:p>
    <w:p w:rsidR="002121BE" w:rsidRPr="003A4E8F" w:rsidRDefault="00D13F41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="003A4E8F"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 w:rsidR="003A4E8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3A4E8F"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3A4E8F" w:rsidRDefault="003A4E8F">
      <w:pPr>
        <w:jc w:val="center"/>
        <w:rPr>
          <w:rFonts w:cs="B Nazanin"/>
          <w:b/>
          <w:bCs/>
        </w:rPr>
      </w:pPr>
    </w:p>
    <w:p w:rsidR="002121BE" w:rsidRPr="00865211" w:rsidRDefault="003A4E8F" w:rsidP="00FF52E3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2121BE" w:rsidRPr="00865211">
        <w:rPr>
          <w:rFonts w:cs="B Nazanin" w:hint="cs"/>
          <w:b/>
          <w:bCs/>
          <w:rtl/>
        </w:rPr>
        <w:t xml:space="preserve">درس </w:t>
      </w:r>
      <w:r w:rsidR="00FF52E3">
        <w:rPr>
          <w:rFonts w:cs="B Nazanin" w:hint="cs"/>
          <w:b/>
          <w:bCs/>
          <w:rtl/>
        </w:rPr>
        <w:t>بیوشیمی دیسیپلین</w:t>
      </w:r>
      <w:r w:rsidR="002121BE" w:rsidRPr="00865211">
        <w:rPr>
          <w:rFonts w:cs="B Nazanin" w:hint="cs"/>
          <w:b/>
          <w:bCs/>
          <w:rtl/>
        </w:rPr>
        <w:t xml:space="preserve">    </w:t>
      </w:r>
      <w:r w:rsidR="00FF52E3">
        <w:rPr>
          <w:rFonts w:cs="B Nazanin" w:hint="cs"/>
          <w:b/>
          <w:bCs/>
          <w:rtl/>
        </w:rPr>
        <w:t xml:space="preserve">     </w:t>
      </w:r>
      <w:r w:rsidR="002121BE" w:rsidRPr="00865211">
        <w:rPr>
          <w:rFonts w:cs="B Nazanin" w:hint="cs"/>
          <w:b/>
          <w:bCs/>
          <w:rtl/>
        </w:rPr>
        <w:t xml:space="preserve"> نيمسال  اول</w:t>
      </w:r>
      <w:r w:rsidR="00FF52E3">
        <w:rPr>
          <w:rFonts w:cs="B Nazanin" w:hint="cs"/>
          <w:b/>
          <w:bCs/>
          <w:rtl/>
        </w:rPr>
        <w:t xml:space="preserve"> 1402-1402</w:t>
      </w:r>
      <w:r w:rsidR="002121BE" w:rsidRPr="00865211">
        <w:rPr>
          <w:rFonts w:cs="B Nazanin" w:hint="cs"/>
          <w:b/>
          <w:bCs/>
          <w:rtl/>
        </w:rPr>
        <w:t xml:space="preserve"> </w:t>
      </w:r>
    </w:p>
    <w:p w:rsidR="008916B4" w:rsidRDefault="008916B4" w:rsidP="00FF52E3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="00FF52E3">
        <w:rPr>
          <w:rFonts w:cs="B Nazanin" w:hint="cs"/>
          <w:b/>
          <w:bCs/>
          <w:rtl/>
        </w:rPr>
        <w:t>دانشکده: پزشکی                   گروه آموزش: بیوشیمی و تغذیه</w:t>
      </w:r>
      <w:r>
        <w:rPr>
          <w:rFonts w:cs="B Nazanin"/>
          <w:b/>
          <w:bCs/>
          <w:rtl/>
        </w:rPr>
        <w:tab/>
      </w:r>
    </w:p>
    <w:p w:rsidR="008916B4" w:rsidRPr="008916B4" w:rsidRDefault="008916B4" w:rsidP="008916B4">
      <w:pPr>
        <w:jc w:val="right"/>
        <w:rPr>
          <w:rFonts w:cs="B Nazanin"/>
        </w:rPr>
      </w:pPr>
    </w:p>
    <w:p w:rsidR="008916B4" w:rsidRPr="008916B4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 w:rsidR="00903671">
              <w:rPr>
                <w:rtl/>
              </w:rPr>
              <w:t xml:space="preserve"> </w:t>
            </w:r>
            <w:r w:rsidR="00903671" w:rsidRPr="00903671">
              <w:rPr>
                <w:rFonts w:cs="B Nazanin"/>
                <w:b/>
                <w:bCs/>
                <w:rtl/>
              </w:rPr>
              <w:t>ب</w:t>
            </w:r>
            <w:r w:rsidR="00903671" w:rsidRPr="00903671">
              <w:rPr>
                <w:rFonts w:cs="B Nazanin" w:hint="cs"/>
                <w:b/>
                <w:bCs/>
                <w:rtl/>
              </w:rPr>
              <w:t>ی</w:t>
            </w:r>
            <w:r w:rsidR="00903671" w:rsidRPr="00903671">
              <w:rPr>
                <w:rFonts w:cs="B Nazanin" w:hint="eastAsia"/>
                <w:b/>
                <w:bCs/>
                <w:rtl/>
              </w:rPr>
              <w:t>وش</w:t>
            </w:r>
            <w:r w:rsidR="00903671" w:rsidRPr="00903671">
              <w:rPr>
                <w:rFonts w:cs="B Nazanin" w:hint="cs"/>
                <w:b/>
                <w:bCs/>
                <w:rtl/>
              </w:rPr>
              <w:t>ی</w:t>
            </w:r>
            <w:r w:rsidR="00903671" w:rsidRPr="00903671">
              <w:rPr>
                <w:rFonts w:cs="B Nazanin" w:hint="eastAsia"/>
                <w:b/>
                <w:bCs/>
                <w:rtl/>
              </w:rPr>
              <w:t>م</w:t>
            </w:r>
            <w:r w:rsidR="00903671" w:rsidRPr="00903671">
              <w:rPr>
                <w:rFonts w:cs="B Nazanin" w:hint="cs"/>
                <w:b/>
                <w:bCs/>
                <w:rtl/>
              </w:rPr>
              <w:t>ی</w:t>
            </w:r>
            <w:r w:rsidR="00903671" w:rsidRPr="00903671">
              <w:rPr>
                <w:rFonts w:cs="B Nazanin"/>
                <w:b/>
                <w:bCs/>
                <w:rtl/>
              </w:rPr>
              <w:t xml:space="preserve"> د</w:t>
            </w:r>
            <w:r w:rsidR="00903671" w:rsidRPr="00903671">
              <w:rPr>
                <w:rFonts w:cs="B Nazanin" w:hint="cs"/>
                <w:b/>
                <w:bCs/>
                <w:rtl/>
              </w:rPr>
              <w:t>ی</w:t>
            </w:r>
            <w:r w:rsidR="00903671" w:rsidRPr="00903671">
              <w:rPr>
                <w:rFonts w:cs="B Nazanin" w:hint="eastAsia"/>
                <w:b/>
                <w:bCs/>
                <w:rtl/>
              </w:rPr>
              <w:t>س</w:t>
            </w:r>
            <w:r w:rsidR="00903671" w:rsidRPr="00903671">
              <w:rPr>
                <w:rFonts w:cs="B Nazanin" w:hint="cs"/>
                <w:b/>
                <w:bCs/>
                <w:rtl/>
              </w:rPr>
              <w:t>ی</w:t>
            </w:r>
            <w:r w:rsidR="00903671" w:rsidRPr="00903671">
              <w:rPr>
                <w:rFonts w:cs="B Nazanin" w:hint="eastAsia"/>
                <w:b/>
                <w:bCs/>
                <w:rtl/>
              </w:rPr>
              <w:t>پل</w:t>
            </w:r>
            <w:r w:rsidR="00903671" w:rsidRPr="00903671">
              <w:rPr>
                <w:rFonts w:cs="B Nazanin" w:hint="cs"/>
                <w:b/>
                <w:bCs/>
                <w:rtl/>
              </w:rPr>
              <w:t>ی</w:t>
            </w:r>
            <w:r w:rsidR="00903671" w:rsidRPr="00903671">
              <w:rPr>
                <w:rFonts w:cs="B Nazanin" w:hint="eastAsia"/>
                <w:b/>
                <w:bCs/>
                <w:rtl/>
              </w:rPr>
              <w:t>ن</w:t>
            </w:r>
            <w:r w:rsidR="00903671" w:rsidRPr="00903671">
              <w:rPr>
                <w:rFonts w:cs="B Nazanin"/>
                <w:b/>
                <w:bCs/>
                <w:rtl/>
              </w:rPr>
              <w:t xml:space="preserve"> </w:t>
            </w:r>
            <w:r w:rsidR="00903671">
              <w:rPr>
                <w:rFonts w:cs="B Nazanin" w:hint="cs"/>
                <w:b/>
                <w:bCs/>
                <w:rtl/>
              </w:rPr>
              <w:t xml:space="preserve"> کد: </w:t>
            </w:r>
            <w:bookmarkStart w:id="0" w:name="_GoBack"/>
            <w:bookmarkEnd w:id="0"/>
            <w:r w:rsidR="00903671">
              <w:rPr>
                <w:rFonts w:cs="B Nazanin" w:hint="cs"/>
                <w:b/>
                <w:bCs/>
                <w:rtl/>
              </w:rPr>
              <w:t>121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  <w:r w:rsidR="00FF52E3">
              <w:rPr>
                <w:rFonts w:cs="B Nazanin" w:hint="cs"/>
                <w:b/>
                <w:bCs/>
                <w:rtl/>
              </w:rPr>
              <w:t xml:space="preserve"> دکترای حرفه ای پزشکی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FF52E3">
              <w:rPr>
                <w:rFonts w:cs="B Nazanin" w:hint="cs"/>
                <w:b/>
                <w:bCs/>
                <w:rtl/>
              </w:rPr>
              <w:t>: دانشکده پزشکی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</w:t>
            </w:r>
            <w:r w:rsidR="00FF52E3">
              <w:rPr>
                <w:rFonts w:cs="B Nazanin" w:hint="cs"/>
                <w:b/>
                <w:bCs/>
                <w:rtl/>
              </w:rPr>
              <w:t xml:space="preserve">:  </w:t>
            </w:r>
            <w:r w:rsidR="00FF52E3">
              <w:rPr>
                <w:rFonts w:cs="B Nazanin"/>
                <w:b/>
                <w:bCs/>
              </w:rPr>
              <w:t>0.65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  <w:r w:rsidR="00FE57E9">
              <w:rPr>
                <w:rFonts w:cs="B Nazanin" w:hint="cs"/>
                <w:b/>
                <w:bCs/>
                <w:rtl/>
              </w:rPr>
              <w:t xml:space="preserve"> بیوشیمی سلول و مولکول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 w:hint="cs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  <w:r w:rsidR="00FF52E3">
              <w:rPr>
                <w:rFonts w:cs="B Nazanin" w:hint="cs"/>
                <w:b/>
                <w:bCs/>
                <w:rtl/>
              </w:rPr>
              <w:t xml:space="preserve"> دکتر جواد صفاری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9098" w:type="dxa"/>
            <w:gridSpan w:val="2"/>
          </w:tcPr>
          <w:p w:rsidR="008916B4" w:rsidRDefault="008916B4" w:rsidP="00C37E3E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</w:p>
          <w:p w:rsidR="008916B4" w:rsidRDefault="00C37E3E" w:rsidP="00C37E3E">
            <w:pPr>
              <w:rPr>
                <w:rFonts w:cs="B Nazanin"/>
                <w:b/>
                <w:bCs/>
                <w:rtl/>
              </w:rPr>
            </w:pPr>
            <w:r w:rsidRPr="00597C23">
              <w:rPr>
                <w:rFonts w:cs="B Nazanin" w:hint="cs"/>
                <w:b/>
                <w:bCs/>
                <w:rtl/>
              </w:rPr>
              <w:t>همه روزه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در دفتر گروه واقع در طبقه سوم دانشکده پزشکی اتاق شمار 180  </w:t>
            </w:r>
            <w:r w:rsidR="00597C23">
              <w:rPr>
                <w:rFonts w:cs="B Nazanin" w:hint="cs"/>
                <w:b/>
                <w:bCs/>
                <w:rtl/>
              </w:rPr>
              <w:t xml:space="preserve">  </w:t>
            </w:r>
            <w:r w:rsidR="00B95F6B">
              <w:rPr>
                <w:rFonts w:cs="B Nazanin" w:hint="cs"/>
                <w:b/>
                <w:bCs/>
                <w:rtl/>
              </w:rPr>
              <w:t xml:space="preserve">      </w:t>
            </w:r>
            <w:r w:rsidR="00597C23">
              <w:rPr>
                <w:rFonts w:cs="B Nazanin" w:hint="cs"/>
                <w:b/>
                <w:bCs/>
                <w:rtl/>
              </w:rPr>
              <w:t>تلفن 03833335650</w:t>
            </w:r>
          </w:p>
        </w:tc>
      </w:tr>
    </w:tbl>
    <w:p w:rsidR="008916B4" w:rsidRPr="00AD0284" w:rsidRDefault="008916B4" w:rsidP="00AD0284">
      <w:pPr>
        <w:jc w:val="both"/>
        <w:rPr>
          <w:rFonts w:cs="B Nazanin"/>
          <w:b/>
          <w:bCs/>
        </w:rPr>
      </w:pPr>
      <w:r w:rsidRPr="00AD0284">
        <w:rPr>
          <w:rFonts w:cs="B Nazanin" w:hint="cs"/>
          <w:b/>
          <w:bCs/>
          <w:rtl/>
        </w:rPr>
        <w:t>هدف</w:t>
      </w:r>
      <w:r w:rsidRPr="00AD0284">
        <w:rPr>
          <w:rFonts w:cs="B Nazanin"/>
          <w:b/>
          <w:bCs/>
          <w:rtl/>
        </w:rPr>
        <w:t xml:space="preserve"> </w:t>
      </w:r>
      <w:r w:rsidRPr="00AD0284">
        <w:rPr>
          <w:rFonts w:cs="B Nazanin" w:hint="cs"/>
          <w:b/>
          <w:bCs/>
          <w:rtl/>
        </w:rPr>
        <w:t>کلی</w:t>
      </w:r>
      <w:r w:rsidRPr="00AD0284">
        <w:rPr>
          <w:rFonts w:cs="B Nazanin"/>
          <w:b/>
          <w:bCs/>
          <w:rtl/>
        </w:rPr>
        <w:t xml:space="preserve"> درس (در سه ح</w:t>
      </w:r>
      <w:r w:rsidRPr="00AD0284">
        <w:rPr>
          <w:rFonts w:cs="B Nazanin" w:hint="cs"/>
          <w:b/>
          <w:bCs/>
          <w:rtl/>
        </w:rPr>
        <w:t>ی</w:t>
      </w:r>
      <w:r w:rsidRPr="00AD0284">
        <w:rPr>
          <w:rFonts w:cs="B Nazanin" w:hint="eastAsia"/>
          <w:b/>
          <w:bCs/>
          <w:rtl/>
        </w:rPr>
        <w:t>طه</w:t>
      </w:r>
      <w:r w:rsidRPr="00AD0284">
        <w:rPr>
          <w:rFonts w:cs="B Nazanin"/>
          <w:b/>
          <w:bCs/>
          <w:rtl/>
        </w:rPr>
        <w:t xml:space="preserve"> دانش</w:t>
      </w:r>
      <w:r w:rsidRPr="00AD0284">
        <w:rPr>
          <w:rFonts w:cs="B Nazanin" w:hint="cs"/>
          <w:b/>
          <w:bCs/>
          <w:rtl/>
        </w:rPr>
        <w:t>ی</w:t>
      </w:r>
      <w:r w:rsidRPr="00AD0284">
        <w:rPr>
          <w:rFonts w:cs="B Nazanin" w:hint="eastAsia"/>
          <w:b/>
          <w:bCs/>
          <w:rtl/>
        </w:rPr>
        <w:t>،</w:t>
      </w:r>
      <w:r w:rsidRPr="00AD0284">
        <w:rPr>
          <w:rFonts w:cs="B Nazanin"/>
          <w:b/>
          <w:bCs/>
          <w:rtl/>
        </w:rPr>
        <w:t xml:space="preserve"> نگرش</w:t>
      </w:r>
      <w:r w:rsidRPr="00AD0284">
        <w:rPr>
          <w:rFonts w:cs="B Nazanin" w:hint="cs"/>
          <w:b/>
          <w:bCs/>
          <w:rtl/>
        </w:rPr>
        <w:t>ی</w:t>
      </w:r>
      <w:r w:rsidRPr="00AD0284">
        <w:rPr>
          <w:rFonts w:cs="B Nazanin"/>
          <w:b/>
          <w:bCs/>
          <w:rtl/>
        </w:rPr>
        <w:t xml:space="preserve"> و مهارت</w:t>
      </w:r>
      <w:r w:rsidRPr="00AD0284">
        <w:rPr>
          <w:rFonts w:cs="B Nazanin" w:hint="cs"/>
          <w:b/>
          <w:bCs/>
          <w:rtl/>
        </w:rPr>
        <w:t>ی</w:t>
      </w:r>
      <w:r w:rsidRPr="00AD0284">
        <w:rPr>
          <w:rFonts w:cs="B Nazanin"/>
          <w:b/>
          <w:bCs/>
          <w:rtl/>
        </w:rPr>
        <w:t>):</w:t>
      </w:r>
    </w:p>
    <w:p w:rsidR="00AD0284" w:rsidRPr="00AD0284" w:rsidRDefault="00AD0284" w:rsidP="00AD0284">
      <w:pPr>
        <w:autoSpaceDE w:val="0"/>
        <w:autoSpaceDN w:val="0"/>
        <w:adjustRightInd w:val="0"/>
        <w:rPr>
          <w:rFonts w:ascii="B Nazanin" w:cs="B Nazanin"/>
          <w:b/>
          <w:bCs/>
          <w:rtl/>
        </w:rPr>
      </w:pPr>
      <w:r w:rsidRPr="00AD0284">
        <w:rPr>
          <w:rFonts w:ascii="B Nazanin" w:cs="B Nazanin" w:hint="cs"/>
          <w:b/>
          <w:bCs/>
          <w:rtl/>
        </w:rPr>
        <w:t>فراگیران</w:t>
      </w:r>
      <w:r w:rsidRPr="00AD0284">
        <w:rPr>
          <w:rFonts w:ascii="B Nazanin" w:cs="B Nazanin"/>
          <w:b/>
          <w:bCs/>
        </w:rPr>
        <w:t xml:space="preserve"> </w:t>
      </w:r>
      <w:r w:rsidRPr="00AD0284">
        <w:rPr>
          <w:rFonts w:ascii="B Nazanin" w:cs="B Nazanin" w:hint="cs"/>
          <w:b/>
          <w:bCs/>
          <w:rtl/>
        </w:rPr>
        <w:t>در</w:t>
      </w:r>
      <w:r w:rsidRPr="00AD0284">
        <w:rPr>
          <w:rFonts w:ascii="B Nazanin" w:cs="B Nazanin"/>
          <w:b/>
          <w:bCs/>
        </w:rPr>
        <w:t xml:space="preserve"> </w:t>
      </w:r>
      <w:r w:rsidRPr="00AD0284">
        <w:rPr>
          <w:rFonts w:ascii="B Nazanin" w:cs="B Nazanin" w:hint="cs"/>
          <w:b/>
          <w:bCs/>
          <w:rtl/>
        </w:rPr>
        <w:t>پايان</w:t>
      </w:r>
      <w:r w:rsidRPr="00AD0284">
        <w:rPr>
          <w:rFonts w:ascii="B Nazanin" w:cs="B Nazanin"/>
          <w:b/>
          <w:bCs/>
        </w:rPr>
        <w:t xml:space="preserve"> </w:t>
      </w:r>
      <w:r w:rsidRPr="00AD0284">
        <w:rPr>
          <w:rFonts w:ascii="B Nazanin" w:cs="B Nazanin" w:hint="cs"/>
          <w:b/>
          <w:bCs/>
          <w:rtl/>
        </w:rPr>
        <w:t>اين</w:t>
      </w:r>
      <w:r w:rsidRPr="00AD0284">
        <w:rPr>
          <w:rFonts w:ascii="B Nazanin" w:cs="B Nazanin"/>
          <w:b/>
          <w:bCs/>
        </w:rPr>
        <w:t xml:space="preserve"> </w:t>
      </w:r>
      <w:r w:rsidRPr="00AD0284">
        <w:rPr>
          <w:rFonts w:ascii="B Nazanin" w:cs="B Nazanin" w:hint="cs"/>
          <w:b/>
          <w:bCs/>
          <w:rtl/>
        </w:rPr>
        <w:t>درس</w:t>
      </w:r>
      <w:r w:rsidRPr="00AD0284">
        <w:rPr>
          <w:rFonts w:ascii="B Nazanin" w:cs="B Nazanin"/>
          <w:b/>
          <w:bCs/>
        </w:rPr>
        <w:t xml:space="preserve"> </w:t>
      </w:r>
      <w:r w:rsidRPr="00AD0284">
        <w:rPr>
          <w:rFonts w:ascii="B Nazanin" w:cs="B Nazanin" w:hint="cs"/>
          <w:b/>
          <w:bCs/>
          <w:rtl/>
        </w:rPr>
        <w:t>بايستی</w:t>
      </w:r>
      <w:r w:rsidRPr="00AD0284">
        <w:rPr>
          <w:rFonts w:ascii="B Nazanin" w:cs="B Nazanin"/>
          <w:b/>
          <w:bCs/>
        </w:rPr>
        <w:t xml:space="preserve"> </w:t>
      </w:r>
      <w:r w:rsidRPr="00AD0284">
        <w:rPr>
          <w:rFonts w:ascii="B Nazanin" w:cs="B Nazanin" w:hint="cs"/>
          <w:b/>
          <w:bCs/>
          <w:rtl/>
        </w:rPr>
        <w:t>بتوانند</w:t>
      </w:r>
      <w:r w:rsidRPr="00AD0284">
        <w:rPr>
          <w:rFonts w:ascii="B Nazanin" w:cs="B Nazanin"/>
          <w:b/>
          <w:bCs/>
        </w:rPr>
        <w:t>:</w:t>
      </w:r>
    </w:p>
    <w:p w:rsidR="00AD0284" w:rsidRPr="00AD0284" w:rsidRDefault="00AD0284" w:rsidP="00AD02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B Nazanin"/>
          <w:rtl/>
        </w:rPr>
      </w:pPr>
      <w:r w:rsidRPr="00AD0284">
        <w:rPr>
          <w:rFonts w:cs="B Nazanin" w:hint="cs"/>
          <w:rtl/>
        </w:rPr>
        <w:t>مسیرهای کاتابولیسمی پروتئین ها و اسیدهای آمینه را بداند.</w:t>
      </w:r>
    </w:p>
    <w:p w:rsidR="00AD0284" w:rsidRPr="00AD0284" w:rsidRDefault="00AD0284" w:rsidP="00AD02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B Nazanin"/>
          <w:rtl/>
        </w:rPr>
      </w:pPr>
      <w:r w:rsidRPr="00AD0284">
        <w:rPr>
          <w:rFonts w:cs="B Nazanin" w:hint="cs"/>
          <w:rtl/>
        </w:rPr>
        <w:t>فرایندهای ترانس آمیناسیون و انتقال گروه آمین را توضیح دهد.</w:t>
      </w:r>
    </w:p>
    <w:p w:rsidR="00AD0284" w:rsidRPr="00AD0284" w:rsidRDefault="00AD0284" w:rsidP="00AD02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B Nazanin"/>
          <w:rtl/>
        </w:rPr>
      </w:pPr>
      <w:r w:rsidRPr="00AD0284">
        <w:rPr>
          <w:rFonts w:cs="B Nazanin" w:hint="cs"/>
          <w:rtl/>
        </w:rPr>
        <w:t>سیکل گلوکز-آلانین و چرخه کوری را در ارتباط با فرایند ترانس آمیناسیون توضیح دهد.</w:t>
      </w:r>
    </w:p>
    <w:p w:rsidR="00AD0284" w:rsidRPr="00AD0284" w:rsidRDefault="00AD0284" w:rsidP="00AD02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B Nazanin"/>
          <w:rtl/>
        </w:rPr>
      </w:pPr>
      <w:r w:rsidRPr="00AD0284">
        <w:rPr>
          <w:rFonts w:cs="B Nazanin" w:hint="cs"/>
          <w:rtl/>
        </w:rPr>
        <w:t>فرایند اکسیداسیون دآمیناسیون گلوتامات را بداند.</w:t>
      </w:r>
    </w:p>
    <w:p w:rsidR="00AD0284" w:rsidRPr="00AD0284" w:rsidRDefault="00AD0284" w:rsidP="00AD02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B Nazanin"/>
          <w:color w:val="000000" w:themeColor="text1"/>
          <w:rtl/>
        </w:rPr>
      </w:pPr>
      <w:r w:rsidRPr="00AD0284">
        <w:rPr>
          <w:rFonts w:cs="B Nazanin" w:hint="cs"/>
          <w:color w:val="000000" w:themeColor="text1"/>
          <w:rtl/>
        </w:rPr>
        <w:t>نقش آنزیم آمینواسید اکسیداز را در فرایند حذف گروه آمین در آمینواسیدها بداند.</w:t>
      </w:r>
    </w:p>
    <w:p w:rsidR="00AD0284" w:rsidRPr="00AD0284" w:rsidRDefault="00AD0284" w:rsidP="00AD02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B Nazanin"/>
          <w:color w:val="000000" w:themeColor="text1"/>
          <w:rtl/>
        </w:rPr>
      </w:pPr>
      <w:r w:rsidRPr="00AD0284">
        <w:rPr>
          <w:rFonts w:cs="B Nazanin" w:hint="cs"/>
          <w:color w:val="000000" w:themeColor="text1"/>
          <w:rtl/>
        </w:rPr>
        <w:t>انتقال گروه آمین و سیکل اوره را توضیح دهد.</w:t>
      </w:r>
    </w:p>
    <w:p w:rsidR="00AD0284" w:rsidRPr="00AD0284" w:rsidRDefault="00AD0284" w:rsidP="00AD02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B Nazanin"/>
          <w:color w:val="000000" w:themeColor="text1"/>
          <w:rtl/>
        </w:rPr>
      </w:pPr>
      <w:r w:rsidRPr="00AD0284">
        <w:rPr>
          <w:rFonts w:cs="B Nazanin" w:hint="cs"/>
          <w:color w:val="000000" w:themeColor="text1"/>
          <w:rtl/>
        </w:rPr>
        <w:t>ارتباط بین سیکل اوره و سیکل کربس را توضیح دهد.</w:t>
      </w:r>
    </w:p>
    <w:p w:rsidR="00AD0284" w:rsidRPr="00AD0284" w:rsidRDefault="00AD0284" w:rsidP="00AD02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B Nazanin"/>
          <w:color w:val="000000" w:themeColor="text1"/>
          <w:rtl/>
        </w:rPr>
      </w:pPr>
      <w:r w:rsidRPr="00AD0284">
        <w:rPr>
          <w:rFonts w:cs="B Nazanin" w:hint="cs"/>
          <w:color w:val="000000" w:themeColor="text1"/>
          <w:rtl/>
        </w:rPr>
        <w:t>اختلالات متابولیسمی مربوط به سیکل اوره را توضیح دهد.</w:t>
      </w:r>
    </w:p>
    <w:p w:rsidR="00AD0284" w:rsidRPr="00AD0284" w:rsidRDefault="00AD0284" w:rsidP="00AD02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B Nazanin"/>
          <w:color w:val="000000" w:themeColor="text1"/>
          <w:rtl/>
        </w:rPr>
      </w:pPr>
      <w:r w:rsidRPr="00AD0284">
        <w:rPr>
          <w:rFonts w:cs="B Nazanin" w:hint="cs"/>
          <w:color w:val="000000" w:themeColor="text1"/>
          <w:rtl/>
        </w:rPr>
        <w:t>مسیرهای کاتابولیسمی اسکلت کربنی اسیدهای آمینه را توضیح دهد.</w:t>
      </w:r>
    </w:p>
    <w:p w:rsidR="00AD0284" w:rsidRPr="00AD0284" w:rsidRDefault="00AD0284" w:rsidP="00AD02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B Nazanin"/>
          <w:color w:val="000000" w:themeColor="text1"/>
          <w:rtl/>
        </w:rPr>
      </w:pPr>
      <w:r w:rsidRPr="00AD0284">
        <w:rPr>
          <w:rFonts w:cs="B Nazanin" w:hint="cs"/>
          <w:color w:val="000000" w:themeColor="text1"/>
          <w:rtl/>
        </w:rPr>
        <w:t>اختلالات مربوط به نقص در کاتابولیسم اسیدهای آمینه را بداند.</w:t>
      </w:r>
    </w:p>
    <w:p w:rsidR="00AD0284" w:rsidRPr="00AD0284" w:rsidRDefault="00AD0284" w:rsidP="00AD02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B Nazanin"/>
          <w:color w:val="000000" w:themeColor="text1"/>
          <w:rtl/>
        </w:rPr>
      </w:pPr>
      <w:r w:rsidRPr="00AD0284">
        <w:rPr>
          <w:rFonts w:cs="B Nazanin" w:hint="cs"/>
          <w:color w:val="000000" w:themeColor="text1"/>
          <w:rtl/>
        </w:rPr>
        <w:t>مسیرهای آنابولیسمی آمینواسیدها را توضیح دهد.</w:t>
      </w:r>
    </w:p>
    <w:p w:rsidR="00AD0284" w:rsidRPr="00AD0284" w:rsidRDefault="00AD0284" w:rsidP="00AD02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B Nazanin"/>
          <w:color w:val="000000" w:themeColor="text1"/>
          <w:rtl/>
        </w:rPr>
      </w:pPr>
      <w:r w:rsidRPr="00AD0284">
        <w:rPr>
          <w:rFonts w:cs="B Nazanin" w:hint="cs"/>
          <w:color w:val="000000" w:themeColor="text1"/>
          <w:rtl/>
        </w:rPr>
        <w:t>فرایندهای تولید محصولات خاص از آمینواسیدها را توضیح دهد.</w:t>
      </w:r>
    </w:p>
    <w:p w:rsidR="00AD0284" w:rsidRPr="00AD0284" w:rsidRDefault="00AD0284" w:rsidP="00AD02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B Nazanin"/>
          <w:color w:val="000000" w:themeColor="text1"/>
          <w:rtl/>
        </w:rPr>
      </w:pPr>
      <w:r w:rsidRPr="00AD0284">
        <w:rPr>
          <w:rFonts w:cs="B Nazanin" w:hint="cs"/>
          <w:color w:val="000000" w:themeColor="text1"/>
          <w:rtl/>
        </w:rPr>
        <w:t>متابولیسم هم (شامل کاتابولیسم و آنابولیسم) و اختلالات مربوط به آن را توضیح دهد.</w:t>
      </w:r>
    </w:p>
    <w:p w:rsidR="00AD0284" w:rsidRPr="00AD0284" w:rsidRDefault="00AD0284" w:rsidP="00AD02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B Nazanin"/>
          <w:color w:val="000000" w:themeColor="text1"/>
          <w:rtl/>
        </w:rPr>
      </w:pPr>
      <w:r w:rsidRPr="00AD0284">
        <w:rPr>
          <w:rFonts w:cs="B Nazanin" w:hint="cs"/>
          <w:color w:val="000000" w:themeColor="text1"/>
          <w:rtl/>
        </w:rPr>
        <w:t>با مسیرهای متابولیسمی (کاتابولیسم و آنابولیسم) اسیدهای نوکلئیک شامل پورین ها و پیریمیدین ها آشنا شود.</w:t>
      </w:r>
    </w:p>
    <w:p w:rsidR="00AD0284" w:rsidRPr="00AD0284" w:rsidRDefault="00AD0284" w:rsidP="00AD02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B Nazanin"/>
          <w:color w:val="000000" w:themeColor="text1"/>
          <w:rtl/>
        </w:rPr>
      </w:pPr>
      <w:r w:rsidRPr="00AD0284">
        <w:rPr>
          <w:rFonts w:cs="B Nazanin" w:hint="cs"/>
          <w:color w:val="000000" w:themeColor="text1"/>
          <w:rtl/>
        </w:rPr>
        <w:t>اختلالات مربوط به نقص در مسیرهای متابولیسمی اسیدهای نوکلئیک و ناهنجاریهای مربوطه را توضیح دهد.</w:t>
      </w:r>
    </w:p>
    <w:p w:rsidR="00AD0284" w:rsidRPr="00AD0284" w:rsidRDefault="00AD0284" w:rsidP="00AD02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B Nazanin"/>
          <w:color w:val="000000" w:themeColor="text1"/>
          <w:rtl/>
        </w:rPr>
      </w:pPr>
      <w:r w:rsidRPr="00AD0284">
        <w:rPr>
          <w:rFonts w:cs="B Nazanin" w:hint="cs"/>
          <w:color w:val="000000" w:themeColor="text1"/>
          <w:rtl/>
        </w:rPr>
        <w:t>با کلیات آنزیم شناسی بالینی آشنا شود.</w:t>
      </w:r>
    </w:p>
    <w:p w:rsidR="00AD0284" w:rsidRPr="00AD0284" w:rsidRDefault="00AD0284" w:rsidP="00AD02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B Nazanin"/>
          <w:color w:val="000000" w:themeColor="text1"/>
          <w:rtl/>
        </w:rPr>
      </w:pPr>
      <w:r w:rsidRPr="00AD0284">
        <w:rPr>
          <w:rFonts w:cs="B Nazanin" w:hint="cs"/>
          <w:color w:val="000000" w:themeColor="text1"/>
          <w:rtl/>
        </w:rPr>
        <w:t>عوامل موثر در افزایش میزان آنزیم های بالینی در سرم بیمار را توضیح دهد.</w:t>
      </w:r>
    </w:p>
    <w:p w:rsidR="00AD0284" w:rsidRPr="00AD0284" w:rsidRDefault="00AD0284" w:rsidP="00AD02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B Nazanin"/>
          <w:color w:val="000000" w:themeColor="text1"/>
          <w:rtl/>
        </w:rPr>
      </w:pPr>
      <w:r w:rsidRPr="00AD0284">
        <w:rPr>
          <w:rFonts w:cs="B Nazanin" w:hint="cs"/>
          <w:color w:val="000000" w:themeColor="text1"/>
          <w:rtl/>
        </w:rPr>
        <w:t>علل افزایش آنزیم های بالینی در سرم بیمار و ارتباط آن با انواع بیماریها را توضیح دهد.</w:t>
      </w:r>
    </w:p>
    <w:p w:rsidR="008916B4" w:rsidRPr="00AD0284" w:rsidRDefault="00AD0284" w:rsidP="00AD028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B Nazanin"/>
          <w:color w:val="000000" w:themeColor="text1"/>
          <w:rtl/>
        </w:rPr>
      </w:pPr>
      <w:r w:rsidRPr="00AD0284">
        <w:rPr>
          <w:rFonts w:cs="B Nazanin" w:hint="cs"/>
          <w:color w:val="000000" w:themeColor="text1"/>
          <w:rtl/>
        </w:rPr>
        <w:t>با مهمترین آنزیم های بالینی و پرکاربرد در بخش بالین آشنا شود.</w:t>
      </w:r>
    </w:p>
    <w:p w:rsidR="002121BE" w:rsidRPr="008E56F9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lastRenderedPageBreak/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:rsidR="003E4E5D" w:rsidRPr="005049CE" w:rsidRDefault="003E4E5D" w:rsidP="003E4E5D">
      <w:pPr>
        <w:autoSpaceDE w:val="0"/>
        <w:autoSpaceDN w:val="0"/>
        <w:adjustRightInd w:val="0"/>
        <w:rPr>
          <w:rFonts w:cs="B Nazanin"/>
          <w:rtl/>
        </w:rPr>
      </w:pPr>
      <w:r w:rsidRPr="005049CE">
        <w:rPr>
          <w:rFonts w:cs="B Nazanin" w:hint="cs"/>
          <w:rtl/>
        </w:rPr>
        <w:t>آشنايي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فراگيران با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مسیرهای کاتابولیسمی پروتئین ها و اسیدهای آمینه</w:t>
      </w:r>
    </w:p>
    <w:p w:rsidR="003E4E5D" w:rsidRPr="005049CE" w:rsidRDefault="003E4E5D" w:rsidP="003E4E5D">
      <w:pPr>
        <w:autoSpaceDE w:val="0"/>
        <w:autoSpaceDN w:val="0"/>
        <w:adjustRightInd w:val="0"/>
        <w:rPr>
          <w:rFonts w:cs="B Nazanin"/>
          <w:rtl/>
        </w:rPr>
      </w:pPr>
      <w:r w:rsidRPr="005049CE">
        <w:rPr>
          <w:rFonts w:cs="B Nazanin" w:hint="cs"/>
          <w:rtl/>
        </w:rPr>
        <w:t>آشنايي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 xml:space="preserve">با 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فرایندهای ترانس آمیناسیون و انتقال گروه آمین</w:t>
      </w:r>
    </w:p>
    <w:p w:rsidR="003E4E5D" w:rsidRPr="005049CE" w:rsidRDefault="003E4E5D" w:rsidP="003E4E5D">
      <w:pPr>
        <w:autoSpaceDE w:val="0"/>
        <w:autoSpaceDN w:val="0"/>
        <w:adjustRightInd w:val="0"/>
        <w:rPr>
          <w:rFonts w:cs="B Nazanin"/>
          <w:rtl/>
        </w:rPr>
      </w:pPr>
      <w:r w:rsidRPr="005049CE">
        <w:rPr>
          <w:rFonts w:cs="B Nazanin" w:hint="cs"/>
          <w:rtl/>
        </w:rPr>
        <w:t>آشنايي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فراگيران با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سیکل گلوکز-آلانین و چرخه کوری و فرایند اکسیداسیون دآمیناسیون گلوتامات</w:t>
      </w:r>
    </w:p>
    <w:p w:rsidR="003E4E5D" w:rsidRPr="005049CE" w:rsidRDefault="003E4E5D" w:rsidP="003E4E5D">
      <w:pPr>
        <w:autoSpaceDE w:val="0"/>
        <w:autoSpaceDN w:val="0"/>
        <w:adjustRightInd w:val="0"/>
        <w:rPr>
          <w:rFonts w:cs="B Nazanin"/>
          <w:rtl/>
        </w:rPr>
      </w:pPr>
      <w:r w:rsidRPr="005049CE">
        <w:rPr>
          <w:rFonts w:cs="B Nazanin" w:hint="cs"/>
          <w:rtl/>
        </w:rPr>
        <w:t>آشنايي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فراگيران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با نقش آنزیم آمینواسید اکسیداز را در فرایند حذف گروه آمین در آمینواسیدها.</w:t>
      </w:r>
    </w:p>
    <w:p w:rsidR="00E67246" w:rsidRPr="005049CE" w:rsidRDefault="00E67246" w:rsidP="00E67246">
      <w:pPr>
        <w:spacing w:line="228" w:lineRule="auto"/>
        <w:rPr>
          <w:rFonts w:cs="B Nazanin"/>
          <w:rtl/>
        </w:rPr>
      </w:pPr>
      <w:r w:rsidRPr="005049CE">
        <w:rPr>
          <w:rFonts w:cs="B Nazanin" w:hint="cs"/>
          <w:rtl/>
        </w:rPr>
        <w:t>آشنايي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فراگيران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با فرایندهای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انتقال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گروه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آمین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و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سیکل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اوره</w:t>
      </w:r>
    </w:p>
    <w:p w:rsidR="00E67246" w:rsidRPr="005049CE" w:rsidRDefault="00E67246" w:rsidP="00E67246">
      <w:pPr>
        <w:spacing w:line="228" w:lineRule="auto"/>
        <w:rPr>
          <w:rFonts w:cs="B Nazanin"/>
          <w:rtl/>
        </w:rPr>
      </w:pPr>
      <w:r w:rsidRPr="005049CE">
        <w:rPr>
          <w:rFonts w:cs="B Nazanin" w:hint="cs"/>
          <w:rtl/>
        </w:rPr>
        <w:t>آشنايي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فراگيران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با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ارتباط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بین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سیکل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اوره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و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سیکل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کربس</w:t>
      </w:r>
      <w:r w:rsidRPr="005049CE">
        <w:rPr>
          <w:rFonts w:cs="B Nazanin"/>
          <w:rtl/>
        </w:rPr>
        <w:t xml:space="preserve"> </w:t>
      </w:r>
    </w:p>
    <w:p w:rsidR="00E67246" w:rsidRPr="005049CE" w:rsidRDefault="00E67246" w:rsidP="00E67246">
      <w:pPr>
        <w:spacing w:line="228" w:lineRule="auto"/>
        <w:rPr>
          <w:rFonts w:cs="B Nazanin"/>
          <w:rtl/>
        </w:rPr>
      </w:pPr>
      <w:r w:rsidRPr="005049CE">
        <w:rPr>
          <w:rFonts w:cs="B Nazanin" w:hint="cs"/>
          <w:rtl/>
        </w:rPr>
        <w:t>آشنايي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فراگيران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با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اختلالات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متابولیسمی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مربوط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به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سیکل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اوره</w:t>
      </w:r>
    </w:p>
    <w:p w:rsidR="008E56F9" w:rsidRDefault="00E67246" w:rsidP="00E67246">
      <w:pPr>
        <w:jc w:val="both"/>
        <w:rPr>
          <w:rFonts w:cs="B Nazanin" w:hint="cs"/>
          <w:rtl/>
        </w:rPr>
      </w:pPr>
      <w:r w:rsidRPr="005049CE">
        <w:rPr>
          <w:rFonts w:cs="B Nazanin" w:hint="cs"/>
          <w:rtl/>
        </w:rPr>
        <w:t>آشنايي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فراگيران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با مسیرهای تنظیمی سیکل اوره</w:t>
      </w:r>
    </w:p>
    <w:p w:rsidR="00E67246" w:rsidRPr="005049CE" w:rsidRDefault="00E67246" w:rsidP="00E67246">
      <w:pPr>
        <w:spacing w:line="228" w:lineRule="auto"/>
        <w:rPr>
          <w:rFonts w:cs="B Nazanin"/>
          <w:rtl/>
        </w:rPr>
      </w:pPr>
      <w:r w:rsidRPr="005049CE">
        <w:rPr>
          <w:rFonts w:cs="B Nazanin" w:hint="cs"/>
          <w:rtl/>
        </w:rPr>
        <w:t>آشنايي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فراگيران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با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مسیرهای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کاتابولیسمی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اسکلت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کربنی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اسیدهای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آمینه</w:t>
      </w:r>
    </w:p>
    <w:p w:rsidR="00E67246" w:rsidRPr="005049CE" w:rsidRDefault="00E67246" w:rsidP="00E67246">
      <w:pPr>
        <w:spacing w:line="228" w:lineRule="auto"/>
        <w:rPr>
          <w:rFonts w:cs="B Nazanin"/>
          <w:rtl/>
        </w:rPr>
      </w:pPr>
      <w:r w:rsidRPr="005049CE">
        <w:rPr>
          <w:rFonts w:cs="B Nazanin" w:hint="cs"/>
          <w:rtl/>
        </w:rPr>
        <w:t>آشنايي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فراگيران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با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اختلالات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مربوط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به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نقص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در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کاتابولیسم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اسیدهای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آمینه</w:t>
      </w:r>
    </w:p>
    <w:p w:rsidR="00E67246" w:rsidRDefault="00E67246" w:rsidP="00E67246">
      <w:pPr>
        <w:jc w:val="both"/>
        <w:rPr>
          <w:rFonts w:cs="B Nazanin" w:hint="cs"/>
          <w:rtl/>
        </w:rPr>
      </w:pPr>
      <w:r w:rsidRPr="005049CE">
        <w:rPr>
          <w:rFonts w:cs="B Nazanin" w:hint="cs"/>
          <w:rtl/>
        </w:rPr>
        <w:t>آشنايي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فراگيران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با مسیرهای تنظیمی کاتابولیسم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اسیدهای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آمینه</w:t>
      </w:r>
    </w:p>
    <w:p w:rsidR="00E67246" w:rsidRPr="005049CE" w:rsidRDefault="00E67246" w:rsidP="00E67246">
      <w:pPr>
        <w:spacing w:line="228" w:lineRule="auto"/>
        <w:rPr>
          <w:rFonts w:cs="B Nazanin"/>
          <w:rtl/>
        </w:rPr>
      </w:pPr>
      <w:r w:rsidRPr="005049CE">
        <w:rPr>
          <w:rFonts w:cs="B Nazanin" w:hint="cs"/>
          <w:rtl/>
        </w:rPr>
        <w:t>آشنايي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فراگيران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با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مسیرهای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آنابولیسمی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آمینواسیدها</w:t>
      </w:r>
      <w:r w:rsidRPr="005049CE">
        <w:rPr>
          <w:rFonts w:cs="B Nazanin"/>
        </w:rPr>
        <w:t>.</w:t>
      </w:r>
    </w:p>
    <w:p w:rsidR="00E67246" w:rsidRPr="005049CE" w:rsidRDefault="00E67246" w:rsidP="00E67246">
      <w:pPr>
        <w:spacing w:line="228" w:lineRule="auto"/>
        <w:rPr>
          <w:rFonts w:cs="B Nazanin"/>
          <w:rtl/>
        </w:rPr>
      </w:pPr>
      <w:r w:rsidRPr="005049CE">
        <w:rPr>
          <w:rFonts w:cs="B Nazanin" w:hint="cs"/>
          <w:rtl/>
        </w:rPr>
        <w:t>آشنايي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فراگيران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با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فرایندهای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تولید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محصولات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خاص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از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آمینواسیدها.</w:t>
      </w:r>
    </w:p>
    <w:p w:rsidR="00E67246" w:rsidRDefault="00E67246" w:rsidP="00E67246">
      <w:pPr>
        <w:jc w:val="both"/>
        <w:rPr>
          <w:rFonts w:cs="B Nazanin" w:hint="cs"/>
          <w:rtl/>
        </w:rPr>
      </w:pPr>
      <w:r w:rsidRPr="005049CE">
        <w:rPr>
          <w:rFonts w:cs="B Nazanin" w:hint="cs"/>
          <w:rtl/>
        </w:rPr>
        <w:t>آشنايي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فراگيران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با مسیرهای تنظیمی آنابولیسم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اسیدهای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آمینه</w:t>
      </w:r>
    </w:p>
    <w:p w:rsidR="00E67246" w:rsidRPr="005049CE" w:rsidRDefault="00E67246" w:rsidP="00E67246">
      <w:pPr>
        <w:spacing w:line="228" w:lineRule="auto"/>
        <w:jc w:val="both"/>
        <w:rPr>
          <w:rFonts w:cs="B Nazanin"/>
          <w:rtl/>
        </w:rPr>
      </w:pPr>
      <w:r w:rsidRPr="005049CE">
        <w:rPr>
          <w:rFonts w:cs="B Nazanin" w:hint="cs"/>
          <w:rtl/>
        </w:rPr>
        <w:t>آشنايي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فراگيران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با متابولیسم ترکیبات ازت دار غیر پروتئینی</w:t>
      </w:r>
    </w:p>
    <w:p w:rsidR="00E67246" w:rsidRPr="005049CE" w:rsidRDefault="00E67246" w:rsidP="00E67246">
      <w:pPr>
        <w:spacing w:line="228" w:lineRule="auto"/>
        <w:jc w:val="both"/>
        <w:rPr>
          <w:rFonts w:cs="B Nazanin"/>
          <w:rtl/>
        </w:rPr>
      </w:pPr>
      <w:r w:rsidRPr="005049CE">
        <w:rPr>
          <w:rFonts w:cs="B Nazanin" w:hint="cs"/>
          <w:rtl/>
        </w:rPr>
        <w:t>آشنايي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فراگيران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با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متابولیسم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هم</w:t>
      </w:r>
      <w:r w:rsidRPr="005049CE">
        <w:rPr>
          <w:rFonts w:cs="B Nazanin"/>
          <w:rtl/>
        </w:rPr>
        <w:t xml:space="preserve"> (</w:t>
      </w:r>
      <w:r w:rsidRPr="005049CE">
        <w:rPr>
          <w:rFonts w:cs="B Nazanin" w:hint="cs"/>
          <w:rtl/>
        </w:rPr>
        <w:t>شامل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کاتابولیسم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و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آنابولیسم</w:t>
      </w:r>
      <w:r w:rsidRPr="005049CE">
        <w:rPr>
          <w:rFonts w:cs="B Nazanin"/>
          <w:rtl/>
        </w:rPr>
        <w:t xml:space="preserve">) </w:t>
      </w:r>
      <w:r w:rsidRPr="005049CE">
        <w:rPr>
          <w:rFonts w:cs="B Nazanin" w:hint="cs"/>
          <w:rtl/>
        </w:rPr>
        <w:t>و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سنتز بیلی روبین</w:t>
      </w:r>
    </w:p>
    <w:p w:rsidR="00E67246" w:rsidRPr="005049CE" w:rsidRDefault="00E67246" w:rsidP="00E67246">
      <w:pPr>
        <w:spacing w:line="228" w:lineRule="auto"/>
        <w:jc w:val="both"/>
        <w:rPr>
          <w:rFonts w:cs="B Nazanin"/>
          <w:rtl/>
        </w:rPr>
      </w:pPr>
      <w:r w:rsidRPr="005049CE">
        <w:rPr>
          <w:rFonts w:cs="B Nazanin" w:hint="cs"/>
          <w:rtl/>
        </w:rPr>
        <w:t>آشنايي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فراگيران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با اختلالات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مربوط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به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فرایندهای متابولیسمی هم.</w:t>
      </w:r>
    </w:p>
    <w:p w:rsidR="00E67246" w:rsidRPr="005049CE" w:rsidRDefault="00E67246" w:rsidP="00E67246">
      <w:pPr>
        <w:spacing w:line="228" w:lineRule="auto"/>
        <w:jc w:val="both"/>
        <w:rPr>
          <w:rFonts w:cs="B Nazanin"/>
          <w:rtl/>
        </w:rPr>
      </w:pPr>
      <w:r w:rsidRPr="005049CE">
        <w:rPr>
          <w:rFonts w:cs="B Nazanin" w:hint="cs"/>
          <w:rtl/>
        </w:rPr>
        <w:t>آشنايي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فراگيران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با مسیرهای تنظیمی متابولیسم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هم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و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ترکیبات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ازت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دار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غیر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پروتئینی</w:t>
      </w:r>
    </w:p>
    <w:p w:rsidR="00E67246" w:rsidRPr="005049CE" w:rsidRDefault="00E67246" w:rsidP="00E67246">
      <w:pPr>
        <w:spacing w:line="228" w:lineRule="auto"/>
        <w:rPr>
          <w:rFonts w:cs="B Nazanin"/>
        </w:rPr>
      </w:pPr>
      <w:r w:rsidRPr="005049CE">
        <w:rPr>
          <w:rFonts w:cs="B Nazanin" w:hint="cs"/>
          <w:rtl/>
        </w:rPr>
        <w:t>آشنايي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فراگيران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با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مسیرهای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متابولیسمی</w:t>
      </w:r>
      <w:r w:rsidRPr="005049CE">
        <w:rPr>
          <w:rFonts w:cs="B Nazanin"/>
          <w:rtl/>
        </w:rPr>
        <w:t xml:space="preserve"> (</w:t>
      </w:r>
      <w:r w:rsidRPr="005049CE">
        <w:rPr>
          <w:rFonts w:cs="B Nazanin" w:hint="cs"/>
          <w:rtl/>
        </w:rPr>
        <w:t>کاتابولیسم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و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آنابولیسم</w:t>
      </w:r>
      <w:r w:rsidRPr="005049CE">
        <w:rPr>
          <w:rFonts w:cs="B Nazanin"/>
          <w:rtl/>
        </w:rPr>
        <w:t xml:space="preserve">) </w:t>
      </w:r>
      <w:r w:rsidRPr="005049CE">
        <w:rPr>
          <w:rFonts w:cs="B Nazanin" w:hint="cs"/>
          <w:rtl/>
        </w:rPr>
        <w:t>اسیدهای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نوکلئیک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شامل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پورین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ها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و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پیریمیدین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ها</w:t>
      </w:r>
      <w:r w:rsidRPr="005049CE">
        <w:rPr>
          <w:rFonts w:cs="B Nazanin"/>
          <w:rtl/>
        </w:rPr>
        <w:t>.</w:t>
      </w:r>
    </w:p>
    <w:p w:rsidR="00E67246" w:rsidRPr="005049CE" w:rsidRDefault="00E67246" w:rsidP="00E67246">
      <w:pPr>
        <w:spacing w:line="228" w:lineRule="auto"/>
        <w:rPr>
          <w:rFonts w:cs="B Nazanin"/>
          <w:rtl/>
        </w:rPr>
      </w:pPr>
      <w:r w:rsidRPr="005049CE">
        <w:rPr>
          <w:rFonts w:cs="B Nazanin" w:hint="cs"/>
          <w:rtl/>
        </w:rPr>
        <w:t>آشنايي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فراگيران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 xml:space="preserve">با مسیر </w:t>
      </w:r>
      <w:r w:rsidRPr="005049CE">
        <w:rPr>
          <w:rFonts w:cs="B Nazanin"/>
        </w:rPr>
        <w:t>Salvage</w:t>
      </w:r>
      <w:r w:rsidRPr="005049CE">
        <w:rPr>
          <w:rFonts w:cs="B Nazanin" w:hint="cs"/>
          <w:rtl/>
        </w:rPr>
        <w:t xml:space="preserve"> بیوسنتز پورین ها و پیریمیدین ها.</w:t>
      </w:r>
    </w:p>
    <w:p w:rsidR="00E67246" w:rsidRPr="005049CE" w:rsidRDefault="00E67246" w:rsidP="00E67246">
      <w:pPr>
        <w:spacing w:line="228" w:lineRule="auto"/>
        <w:rPr>
          <w:rFonts w:cs="B Nazanin"/>
          <w:rtl/>
        </w:rPr>
      </w:pPr>
      <w:r w:rsidRPr="005049CE">
        <w:rPr>
          <w:rFonts w:cs="B Nazanin" w:hint="cs"/>
          <w:rtl/>
        </w:rPr>
        <w:t>آشنايي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فراگيران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با مسیرهای تنظیمی متابولیسم اسیدهای نوکئیک.</w:t>
      </w:r>
    </w:p>
    <w:p w:rsidR="00E67246" w:rsidRDefault="00E67246" w:rsidP="00E67246">
      <w:pPr>
        <w:jc w:val="both"/>
        <w:rPr>
          <w:rFonts w:cs="B Nazanin" w:hint="cs"/>
          <w:rtl/>
        </w:rPr>
      </w:pPr>
      <w:r w:rsidRPr="005049CE">
        <w:rPr>
          <w:rFonts w:cs="B Nazanin" w:hint="cs"/>
          <w:rtl/>
        </w:rPr>
        <w:t>آشنايي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فراگيران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با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اختلالات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مربوط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به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نقص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در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مسیرهای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متابولیسمی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اسیدهای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نوکلئیک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و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ناهنجاریهای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مربوطه</w:t>
      </w:r>
      <w:r w:rsidRPr="005049CE">
        <w:rPr>
          <w:rFonts w:cs="B Nazanin"/>
          <w:rtl/>
        </w:rPr>
        <w:t>.</w:t>
      </w:r>
    </w:p>
    <w:p w:rsidR="00E67246" w:rsidRPr="005049CE" w:rsidRDefault="00E67246" w:rsidP="00E67246">
      <w:pPr>
        <w:spacing w:line="228" w:lineRule="auto"/>
        <w:rPr>
          <w:rFonts w:cs="B Nazanin"/>
          <w:rtl/>
        </w:rPr>
      </w:pPr>
      <w:r w:rsidRPr="005049CE">
        <w:rPr>
          <w:rFonts w:cs="B Nazanin" w:hint="cs"/>
          <w:rtl/>
        </w:rPr>
        <w:t>آشنايي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فراگيران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با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کلیات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آنزیم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شناسی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بالینی</w:t>
      </w:r>
      <w:r w:rsidRPr="005049CE">
        <w:rPr>
          <w:rFonts w:cs="B Nazanin"/>
        </w:rPr>
        <w:t>.</w:t>
      </w:r>
    </w:p>
    <w:p w:rsidR="00E67246" w:rsidRPr="005049CE" w:rsidRDefault="00E67246" w:rsidP="00E67246">
      <w:pPr>
        <w:spacing w:line="228" w:lineRule="auto"/>
        <w:rPr>
          <w:rFonts w:cs="B Nazanin"/>
          <w:rtl/>
        </w:rPr>
      </w:pPr>
      <w:r w:rsidRPr="005049CE">
        <w:rPr>
          <w:rFonts w:cs="B Nazanin" w:hint="cs"/>
          <w:rtl/>
        </w:rPr>
        <w:t>آشنايي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فراگيران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با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عوامل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موثر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در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افزایش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میزان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آنزیم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های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بالینی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در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سرم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بیمار</w:t>
      </w:r>
      <w:r w:rsidRPr="005049CE">
        <w:rPr>
          <w:rFonts w:cs="B Nazanin"/>
        </w:rPr>
        <w:t>.</w:t>
      </w:r>
    </w:p>
    <w:p w:rsidR="00E67246" w:rsidRPr="005049CE" w:rsidRDefault="00E67246" w:rsidP="00E67246">
      <w:pPr>
        <w:spacing w:line="228" w:lineRule="auto"/>
        <w:rPr>
          <w:rFonts w:cs="B Nazanin"/>
          <w:rtl/>
        </w:rPr>
      </w:pPr>
      <w:r w:rsidRPr="005049CE">
        <w:rPr>
          <w:rFonts w:cs="B Nazanin" w:hint="cs"/>
          <w:rtl/>
        </w:rPr>
        <w:t>آشنايي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فراگيران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با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علل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افزایش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آنزیم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های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بالینی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در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سرم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بیمار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و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ارتباط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آن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با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انواع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بیماریها</w:t>
      </w:r>
      <w:r w:rsidRPr="005049CE">
        <w:rPr>
          <w:rFonts w:cs="B Nazanin"/>
        </w:rPr>
        <w:t>.</w:t>
      </w:r>
    </w:p>
    <w:p w:rsidR="00E67246" w:rsidRPr="00E67246" w:rsidRDefault="00E67246" w:rsidP="00E67246">
      <w:pPr>
        <w:jc w:val="both"/>
        <w:rPr>
          <w:rFonts w:cs="B Nazanin"/>
          <w:b/>
          <w:bCs/>
        </w:rPr>
      </w:pPr>
      <w:r w:rsidRPr="005049CE">
        <w:rPr>
          <w:rFonts w:cs="B Nazanin" w:hint="cs"/>
          <w:rtl/>
        </w:rPr>
        <w:t>آشنايي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فراگيران با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مهمترین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آنزیم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های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بالینی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و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پرکاربرد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در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بخش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بالین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(کراتین کیناز، آلکالن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فسفاتاز،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لاکتات دهیدروژناز،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آلانین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ترانس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آمیناز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،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آسپارتات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ترانس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آمیناز،</w:t>
      </w:r>
      <w:r w:rsidRPr="005049CE">
        <w:rPr>
          <w:rFonts w:cs="B Nazanin"/>
          <w:rtl/>
        </w:rPr>
        <w:t xml:space="preserve"> </w:t>
      </w:r>
      <w:r w:rsidRPr="005049CE">
        <w:rPr>
          <w:rFonts w:cs="B Nazanin" w:hint="cs"/>
          <w:rtl/>
        </w:rPr>
        <w:t>آمیلاز، لیپاز، آلدولاز، کولین استراز، آلکالن فسفاتاز و فسفاتاز اسیدی)</w:t>
      </w:r>
      <w:r w:rsidRPr="005049CE">
        <w:rPr>
          <w:rFonts w:cs="B Nazanin"/>
          <w:rtl/>
        </w:rPr>
        <w:t>.</w:t>
      </w:r>
    </w:p>
    <w:p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</w:p>
    <w:p w:rsidR="008E56F9" w:rsidRDefault="00786D6A" w:rsidP="008F5172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بیوشیمی هارپر- بیوشیمی دولین (آخرین ویرایش)</w:t>
      </w:r>
    </w:p>
    <w:p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8916B4" w:rsidRDefault="008916B4" w:rsidP="00786D6A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 w:hint="cs"/>
          <w:sz w:val="22"/>
          <w:szCs w:val="22"/>
        </w:rPr>
      </w:pPr>
      <w:r w:rsidRPr="008F5172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</w:p>
    <w:p w:rsidR="00786D6A" w:rsidRDefault="00786D6A" w:rsidP="00786D6A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 w:hint="cs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>حضور فعال در کلاس و شرکت در مباحث مطرح شده</w:t>
      </w:r>
      <w:r w:rsidR="00FD5B23">
        <w:rPr>
          <w:rFonts w:cs="B Nazanin" w:hint="cs"/>
          <w:sz w:val="22"/>
          <w:szCs w:val="22"/>
          <w:rtl/>
        </w:rPr>
        <w:t xml:space="preserve"> (10%)</w:t>
      </w:r>
    </w:p>
    <w:p w:rsidR="00786D6A" w:rsidRPr="008F5172" w:rsidRDefault="00FD5B23" w:rsidP="00786D6A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>
        <w:rPr>
          <w:rFonts w:cs="B Nazanin" w:hint="cs"/>
          <w:sz w:val="22"/>
          <w:szCs w:val="22"/>
          <w:rtl/>
        </w:rPr>
        <w:t>نمره پایان ترم (90%)</w:t>
      </w:r>
    </w:p>
    <w:p w:rsidR="002121BE" w:rsidRPr="00A90683" w:rsidRDefault="002121BE" w:rsidP="008F5172">
      <w:pPr>
        <w:bidi w:val="0"/>
        <w:jc w:val="both"/>
        <w:rPr>
          <w:rFonts w:cs="B Nazanin"/>
        </w:rPr>
      </w:pPr>
    </w:p>
    <w:p w:rsidR="00EE20D5" w:rsidRDefault="00EE20D5" w:rsidP="003E4E5D">
      <w:pPr>
        <w:pStyle w:val="ListParagraph"/>
        <w:numPr>
          <w:ilvl w:val="0"/>
          <w:numId w:val="2"/>
        </w:numPr>
        <w:jc w:val="both"/>
        <w:rPr>
          <w:rFonts w:cs="B Nazanin" w:hint="cs"/>
        </w:rPr>
      </w:pPr>
      <w:r w:rsidRPr="008F5172">
        <w:rPr>
          <w:rFonts w:cs="B Nazanin" w:hint="eastAsia"/>
          <w:b/>
          <w:bCs/>
          <w:rtl/>
        </w:rPr>
        <w:t>روش</w:t>
      </w:r>
      <w:r w:rsidRPr="008F5172">
        <w:rPr>
          <w:rFonts w:cs="B Nazanin"/>
          <w:b/>
          <w:bCs/>
          <w:rtl/>
        </w:rPr>
        <w:t xml:space="preserve"> </w:t>
      </w:r>
      <w:r w:rsidR="008916B4" w:rsidRPr="008F5172">
        <w:rPr>
          <w:rFonts w:cs="B Nazanin" w:hint="cs"/>
          <w:b/>
          <w:bCs/>
          <w:rtl/>
        </w:rPr>
        <w:t xml:space="preserve">های </w:t>
      </w:r>
      <w:r w:rsidRPr="008F5172">
        <w:rPr>
          <w:rFonts w:cs="B Nazanin" w:hint="eastAsia"/>
          <w:b/>
          <w:bCs/>
          <w:rtl/>
        </w:rPr>
        <w:t>تدر</w:t>
      </w:r>
      <w:r w:rsidRPr="008F5172">
        <w:rPr>
          <w:rFonts w:cs="B Nazanin" w:hint="cs"/>
          <w:b/>
          <w:bCs/>
          <w:rtl/>
        </w:rPr>
        <w:t>ی</w:t>
      </w:r>
      <w:r w:rsidRPr="008F5172">
        <w:rPr>
          <w:rFonts w:cs="B Nazanin" w:hint="eastAsia"/>
          <w:b/>
          <w:bCs/>
          <w:rtl/>
        </w:rPr>
        <w:t>س</w:t>
      </w:r>
      <w:r w:rsidR="008916B4" w:rsidRPr="008F5172">
        <w:rPr>
          <w:rFonts w:cs="B Nazanin"/>
          <w:b/>
          <w:bCs/>
          <w:rtl/>
        </w:rPr>
        <w:t>:</w:t>
      </w:r>
      <w:r w:rsidR="008916B4" w:rsidRPr="008F5172">
        <w:rPr>
          <w:rFonts w:cs="B Nazanin" w:hint="cs"/>
          <w:b/>
          <w:bCs/>
          <w:rtl/>
        </w:rPr>
        <w:t xml:space="preserve"> </w:t>
      </w:r>
    </w:p>
    <w:p w:rsidR="00FD5B23" w:rsidRPr="00FD5B23" w:rsidRDefault="00FD5B23" w:rsidP="00FD5B23">
      <w:pPr>
        <w:pStyle w:val="ListParagraph"/>
        <w:rPr>
          <w:rFonts w:cs="B Nazanin" w:hint="cs"/>
          <w:rtl/>
        </w:rPr>
      </w:pPr>
    </w:p>
    <w:p w:rsidR="008E56F9" w:rsidRPr="002868D5" w:rsidRDefault="00FD5B23" w:rsidP="002868D5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ارائه سخنرانی، </w:t>
      </w:r>
      <w:r w:rsidR="0013535A">
        <w:rPr>
          <w:rFonts w:cs="B Nazanin" w:hint="cs"/>
          <w:rtl/>
        </w:rPr>
        <w:t>ارائه اسلاید و پاورپوینت، پرسش و پاسخ</w:t>
      </w:r>
    </w:p>
    <w:p w:rsidR="00EE20D5" w:rsidRDefault="008F5172" w:rsidP="008F5172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مسئ</w:t>
      </w:r>
      <w:r w:rsidR="00EE20D5">
        <w:rPr>
          <w:rFonts w:cs="B Nazanin" w:hint="cs"/>
          <w:b/>
          <w:bCs/>
          <w:rtl/>
        </w:rPr>
        <w:t>ولیت های فراگیران:</w:t>
      </w: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8E56F9" w:rsidRDefault="00396ACA" w:rsidP="009169CF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غیبت های مجاز و غیر مجاز دانشجویان مطابق با آئین نامه های آموزشی به معاونت محترم آموزشی دانشکده گزارش خواهند شد.</w:t>
      </w:r>
    </w:p>
    <w:p w:rsidR="00104124" w:rsidRDefault="00104124" w:rsidP="009169CF">
      <w:pPr>
        <w:jc w:val="both"/>
        <w:rPr>
          <w:rFonts w:cs="B Nazanin"/>
          <w:b/>
          <w:bCs/>
          <w:rtl/>
        </w:rPr>
      </w:pPr>
    </w:p>
    <w:p w:rsidR="008916B4" w:rsidRPr="00A90683" w:rsidRDefault="008916B4" w:rsidP="008916B4">
      <w:pPr>
        <w:bidi w:val="0"/>
        <w:rPr>
          <w:rFonts w:cs="B Nazanin"/>
        </w:rPr>
      </w:pPr>
    </w:p>
    <w:tbl>
      <w:tblPr>
        <w:tblW w:w="1062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915"/>
        <w:gridCol w:w="1106"/>
        <w:gridCol w:w="1106"/>
        <w:gridCol w:w="3953"/>
        <w:gridCol w:w="832"/>
        <w:gridCol w:w="1042"/>
        <w:gridCol w:w="671"/>
      </w:tblGrid>
      <w:tr w:rsidR="008F5172" w:rsidRPr="00A90683" w:rsidTr="0013535A">
        <w:trPr>
          <w:trHeight w:val="630"/>
        </w:trPr>
        <w:tc>
          <w:tcPr>
            <w:tcW w:w="10625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865211" w:rsidRDefault="008F5172" w:rsidP="008F5172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8E56F9" w:rsidRPr="00A90683" w:rsidTr="00D64657">
        <w:trPr>
          <w:trHeight w:val="540"/>
        </w:trPr>
        <w:tc>
          <w:tcPr>
            <w:tcW w:w="1915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7E01F7" w:rsidRPr="00A90683" w:rsidTr="00D64657">
        <w:trPr>
          <w:trHeight w:val="540"/>
        </w:trPr>
        <w:tc>
          <w:tcPr>
            <w:tcW w:w="1915" w:type="dxa"/>
            <w:tcBorders>
              <w:right w:val="single" w:sz="4" w:space="0" w:color="auto"/>
            </w:tcBorders>
            <w:vAlign w:val="center"/>
          </w:tcPr>
          <w:p w:rsidR="007E01F7" w:rsidRPr="003E4E5D" w:rsidRDefault="007E01F7">
            <w:pPr>
              <w:rPr>
                <w:rFonts w:cs="B Nazanin"/>
              </w:rPr>
            </w:pPr>
            <w:r w:rsidRPr="003E4E5D">
              <w:rPr>
                <w:rFonts w:cs="B Nazanin" w:hint="cs"/>
                <w:rtl/>
              </w:rPr>
              <w:t>مطالعه مباحث جلسات گذشته و آمادگی برای شرکت در مباحث کلاس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7E01F7" w:rsidRPr="003E4E5D" w:rsidRDefault="007E01F7" w:rsidP="009931BB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3E4E5D">
              <w:rPr>
                <w:rFonts w:cs="B Nazanin" w:hint="cs"/>
                <w:rtl/>
              </w:rPr>
              <w:t>سخنرانی، مباحثه ای و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1F7" w:rsidRPr="003E4E5D" w:rsidRDefault="007E01F7">
            <w:pPr>
              <w:rPr>
                <w:rFonts w:cs="B Nazanin"/>
              </w:rPr>
            </w:pPr>
            <w:r w:rsidRPr="003E4E5D">
              <w:rPr>
                <w:rFonts w:cs="B Nazanin" w:hint="cs"/>
                <w:rtl/>
              </w:rPr>
              <w:t>دکتر صفاری</w:t>
            </w: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:rsidR="007E01F7" w:rsidRPr="003E4E5D" w:rsidRDefault="007E01F7" w:rsidP="00ED3B8F">
            <w:pPr>
              <w:rPr>
                <w:rFonts w:cs="B Nazanin"/>
              </w:rPr>
            </w:pPr>
            <w:r w:rsidRPr="003E4E5D">
              <w:rPr>
                <w:rFonts w:cs="B Nazanin"/>
                <w:rtl/>
              </w:rPr>
              <w:t>آشنا</w:t>
            </w:r>
            <w:r w:rsidRPr="003E4E5D">
              <w:rPr>
                <w:rFonts w:cs="B Nazanin" w:hint="cs"/>
                <w:rtl/>
              </w:rPr>
              <w:t>یی</w:t>
            </w:r>
            <w:r w:rsidRPr="003E4E5D">
              <w:rPr>
                <w:rFonts w:cs="B Nazanin"/>
                <w:rtl/>
              </w:rPr>
              <w:t xml:space="preserve"> فراگ</w:t>
            </w:r>
            <w:r w:rsidRPr="003E4E5D">
              <w:rPr>
                <w:rFonts w:cs="B Nazanin" w:hint="cs"/>
                <w:rtl/>
              </w:rPr>
              <w:t>ی</w:t>
            </w:r>
            <w:r w:rsidRPr="003E4E5D">
              <w:rPr>
                <w:rFonts w:cs="B Nazanin" w:hint="eastAsia"/>
                <w:rtl/>
              </w:rPr>
              <w:t>ران</w:t>
            </w:r>
            <w:r w:rsidRPr="003E4E5D">
              <w:rPr>
                <w:rFonts w:cs="B Nazanin"/>
                <w:rtl/>
              </w:rPr>
              <w:t xml:space="preserve"> با کاتابول</w:t>
            </w:r>
            <w:r w:rsidRPr="003E4E5D">
              <w:rPr>
                <w:rFonts w:cs="B Nazanin" w:hint="cs"/>
                <w:rtl/>
              </w:rPr>
              <w:t>ی</w:t>
            </w:r>
            <w:r w:rsidRPr="003E4E5D">
              <w:rPr>
                <w:rFonts w:cs="B Nazanin" w:hint="eastAsia"/>
                <w:rtl/>
              </w:rPr>
              <w:t>سم</w:t>
            </w:r>
            <w:r w:rsidRPr="003E4E5D">
              <w:rPr>
                <w:rFonts w:cs="B Nazanin"/>
                <w:rtl/>
              </w:rPr>
              <w:t xml:space="preserve"> آم</w:t>
            </w:r>
            <w:r w:rsidRPr="003E4E5D">
              <w:rPr>
                <w:rFonts w:cs="B Nazanin" w:hint="cs"/>
                <w:rtl/>
              </w:rPr>
              <w:t>ی</w:t>
            </w:r>
            <w:r w:rsidRPr="003E4E5D">
              <w:rPr>
                <w:rFonts w:cs="B Nazanin" w:hint="eastAsia"/>
                <w:rtl/>
              </w:rPr>
              <w:t>نواس</w:t>
            </w:r>
            <w:r w:rsidRPr="003E4E5D">
              <w:rPr>
                <w:rFonts w:cs="B Nazanin" w:hint="cs"/>
                <w:rtl/>
              </w:rPr>
              <w:t>ی</w:t>
            </w:r>
            <w:r w:rsidRPr="003E4E5D">
              <w:rPr>
                <w:rFonts w:cs="B Nazanin" w:hint="eastAsia"/>
                <w:rtl/>
              </w:rPr>
              <w:t>دها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1F7" w:rsidRPr="003E4E5D" w:rsidRDefault="00D64657">
            <w:pPr>
              <w:rPr>
                <w:rFonts w:cs="B Nazanin"/>
              </w:rPr>
            </w:pPr>
            <w:r w:rsidRPr="003E4E5D">
              <w:rPr>
                <w:rFonts w:cs="B Nazanin" w:hint="cs"/>
                <w:rtl/>
              </w:rPr>
              <w:t>13-15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1F7" w:rsidRPr="003E4E5D" w:rsidRDefault="00D64657">
            <w:pPr>
              <w:rPr>
                <w:rFonts w:cs="B Nazanin"/>
              </w:rPr>
            </w:pPr>
            <w:r w:rsidRPr="003E4E5D">
              <w:rPr>
                <w:rFonts w:cs="B Nazanin" w:hint="cs"/>
                <w:rtl/>
              </w:rPr>
              <w:t>سه شنبه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E01F7" w:rsidRPr="003E4E5D" w:rsidRDefault="007E01F7">
            <w:pPr>
              <w:jc w:val="center"/>
              <w:rPr>
                <w:rFonts w:cs="B Nazanin"/>
              </w:rPr>
            </w:pPr>
            <w:r w:rsidRPr="003E4E5D">
              <w:rPr>
                <w:rFonts w:cs="B Nazanin" w:hint="cs"/>
                <w:rtl/>
              </w:rPr>
              <w:t>1</w:t>
            </w:r>
          </w:p>
        </w:tc>
      </w:tr>
      <w:tr w:rsidR="00D64657" w:rsidRPr="00A90683" w:rsidTr="00D64657">
        <w:trPr>
          <w:trHeight w:val="540"/>
        </w:trPr>
        <w:tc>
          <w:tcPr>
            <w:tcW w:w="1915" w:type="dxa"/>
            <w:tcBorders>
              <w:right w:val="single" w:sz="4" w:space="0" w:color="auto"/>
            </w:tcBorders>
            <w:vAlign w:val="center"/>
          </w:tcPr>
          <w:p w:rsidR="00D64657" w:rsidRPr="003E4E5D" w:rsidRDefault="00D64657" w:rsidP="009931BB">
            <w:pPr>
              <w:rPr>
                <w:rFonts w:cs="B Nazanin"/>
              </w:rPr>
            </w:pPr>
            <w:r w:rsidRPr="003E4E5D">
              <w:rPr>
                <w:rFonts w:cs="B Nazanin" w:hint="cs"/>
                <w:rtl/>
              </w:rPr>
              <w:t>مطالعه مباحث جلسات گذشته و آمادگی برای شرکت در مباحث کلاس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D64657" w:rsidRPr="003E4E5D" w:rsidRDefault="00D64657" w:rsidP="009931BB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3E4E5D">
              <w:rPr>
                <w:rFonts w:cs="B Nazanin" w:hint="cs"/>
                <w:rtl/>
              </w:rPr>
              <w:t>سخنرانی، مباحثه ای و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57" w:rsidRPr="003E4E5D" w:rsidRDefault="00D64657" w:rsidP="009931BB">
            <w:pPr>
              <w:rPr>
                <w:rFonts w:cs="B Nazanin"/>
              </w:rPr>
            </w:pPr>
            <w:r w:rsidRPr="003E4E5D">
              <w:rPr>
                <w:rFonts w:cs="B Nazanin" w:hint="cs"/>
                <w:rtl/>
              </w:rPr>
              <w:t>دکتر صفاری</w:t>
            </w: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:rsidR="00D64657" w:rsidRPr="003E4E5D" w:rsidRDefault="00D64657" w:rsidP="00ED3B8F">
            <w:pPr>
              <w:rPr>
                <w:rFonts w:cs="B Nazanin"/>
              </w:rPr>
            </w:pPr>
            <w:r w:rsidRPr="003E4E5D">
              <w:rPr>
                <w:rFonts w:cs="B Nazanin" w:hint="eastAsia"/>
                <w:rtl/>
              </w:rPr>
              <w:t>آشنايي</w:t>
            </w:r>
            <w:r w:rsidRPr="003E4E5D">
              <w:rPr>
                <w:rFonts w:cs="B Nazanin"/>
                <w:rtl/>
              </w:rPr>
              <w:t xml:space="preserve"> فراگيران با س</w:t>
            </w:r>
            <w:r w:rsidRPr="003E4E5D">
              <w:rPr>
                <w:rFonts w:cs="B Nazanin" w:hint="cs"/>
                <w:rtl/>
              </w:rPr>
              <w:t>ی</w:t>
            </w:r>
            <w:r w:rsidRPr="003E4E5D">
              <w:rPr>
                <w:rFonts w:cs="B Nazanin" w:hint="eastAsia"/>
                <w:rtl/>
              </w:rPr>
              <w:t>کل</w:t>
            </w:r>
            <w:r w:rsidRPr="003E4E5D">
              <w:rPr>
                <w:rFonts w:cs="B Nazanin"/>
                <w:rtl/>
              </w:rPr>
              <w:t xml:space="preserve"> اوره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57" w:rsidRPr="003E4E5D" w:rsidRDefault="00D64657" w:rsidP="009931BB">
            <w:pPr>
              <w:rPr>
                <w:rFonts w:cs="B Nazanin"/>
              </w:rPr>
            </w:pPr>
            <w:r w:rsidRPr="003E4E5D">
              <w:rPr>
                <w:rFonts w:cs="B Nazanin" w:hint="cs"/>
                <w:rtl/>
              </w:rPr>
              <w:t>13-15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57" w:rsidRPr="003E4E5D" w:rsidRDefault="00D64657" w:rsidP="009931BB">
            <w:pPr>
              <w:rPr>
                <w:rFonts w:cs="B Nazanin"/>
              </w:rPr>
            </w:pPr>
            <w:r w:rsidRPr="003E4E5D">
              <w:rPr>
                <w:rFonts w:cs="B Nazanin" w:hint="cs"/>
                <w:rtl/>
              </w:rPr>
              <w:t>سه شنبه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D64657" w:rsidRPr="003E4E5D" w:rsidRDefault="00D64657">
            <w:pPr>
              <w:jc w:val="center"/>
              <w:rPr>
                <w:rFonts w:cs="B Nazanin"/>
              </w:rPr>
            </w:pPr>
            <w:r w:rsidRPr="003E4E5D">
              <w:rPr>
                <w:rFonts w:cs="B Nazanin" w:hint="cs"/>
                <w:rtl/>
              </w:rPr>
              <w:t>2</w:t>
            </w:r>
          </w:p>
        </w:tc>
      </w:tr>
      <w:tr w:rsidR="00D64657" w:rsidRPr="00A90683" w:rsidTr="00D64657">
        <w:trPr>
          <w:trHeight w:val="540"/>
        </w:trPr>
        <w:tc>
          <w:tcPr>
            <w:tcW w:w="1915" w:type="dxa"/>
            <w:tcBorders>
              <w:right w:val="single" w:sz="4" w:space="0" w:color="auto"/>
            </w:tcBorders>
            <w:vAlign w:val="center"/>
          </w:tcPr>
          <w:p w:rsidR="00D64657" w:rsidRPr="003E4E5D" w:rsidRDefault="00D64657" w:rsidP="009931BB">
            <w:pPr>
              <w:rPr>
                <w:rFonts w:cs="B Nazanin"/>
              </w:rPr>
            </w:pPr>
            <w:r w:rsidRPr="003E4E5D">
              <w:rPr>
                <w:rFonts w:cs="B Nazanin" w:hint="cs"/>
                <w:rtl/>
              </w:rPr>
              <w:t>مطالعه مباحث جلسات گذشته و آمادگی برای شرکت در مباحث کلاس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D64657" w:rsidRPr="003E4E5D" w:rsidRDefault="00D64657" w:rsidP="009931BB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3E4E5D">
              <w:rPr>
                <w:rFonts w:cs="B Nazanin" w:hint="cs"/>
                <w:rtl/>
              </w:rPr>
              <w:t>سخنرانی، مباحثه ای و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57" w:rsidRPr="003E4E5D" w:rsidRDefault="00D64657" w:rsidP="009931BB">
            <w:pPr>
              <w:rPr>
                <w:rFonts w:cs="B Nazanin"/>
              </w:rPr>
            </w:pPr>
            <w:r w:rsidRPr="003E4E5D">
              <w:rPr>
                <w:rFonts w:cs="B Nazanin" w:hint="cs"/>
                <w:rtl/>
              </w:rPr>
              <w:t>دکتر صفاری</w:t>
            </w: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:rsidR="00D64657" w:rsidRPr="003E4E5D" w:rsidRDefault="00D64657" w:rsidP="00ED3B8F">
            <w:pPr>
              <w:rPr>
                <w:rFonts w:cs="B Nazanin"/>
              </w:rPr>
            </w:pPr>
            <w:r w:rsidRPr="003E4E5D">
              <w:rPr>
                <w:rFonts w:cs="B Nazanin" w:hint="eastAsia"/>
                <w:rtl/>
              </w:rPr>
              <w:t>آشنايي</w:t>
            </w:r>
            <w:r w:rsidRPr="003E4E5D">
              <w:rPr>
                <w:rFonts w:cs="B Nazanin"/>
                <w:rtl/>
              </w:rPr>
              <w:t xml:space="preserve"> فراگيران با کاتابول</w:t>
            </w:r>
            <w:r w:rsidRPr="003E4E5D">
              <w:rPr>
                <w:rFonts w:cs="B Nazanin" w:hint="cs"/>
                <w:rtl/>
              </w:rPr>
              <w:t>ی</w:t>
            </w:r>
            <w:r w:rsidRPr="003E4E5D">
              <w:rPr>
                <w:rFonts w:cs="B Nazanin" w:hint="eastAsia"/>
                <w:rtl/>
              </w:rPr>
              <w:t>سم</w:t>
            </w:r>
            <w:r w:rsidRPr="003E4E5D">
              <w:rPr>
                <w:rFonts w:cs="B Nazanin"/>
                <w:rtl/>
              </w:rPr>
              <w:t xml:space="preserve"> اسکلت کربن</w:t>
            </w:r>
            <w:r w:rsidRPr="003E4E5D">
              <w:rPr>
                <w:rFonts w:cs="B Nazanin" w:hint="cs"/>
                <w:rtl/>
              </w:rPr>
              <w:t>ی</w:t>
            </w:r>
            <w:r w:rsidRPr="003E4E5D">
              <w:rPr>
                <w:rFonts w:cs="B Nazanin"/>
                <w:rtl/>
              </w:rPr>
              <w:t xml:space="preserve"> آم</w:t>
            </w:r>
            <w:r w:rsidRPr="003E4E5D">
              <w:rPr>
                <w:rFonts w:cs="B Nazanin" w:hint="cs"/>
                <w:rtl/>
              </w:rPr>
              <w:t>ی</w:t>
            </w:r>
            <w:r w:rsidRPr="003E4E5D">
              <w:rPr>
                <w:rFonts w:cs="B Nazanin" w:hint="eastAsia"/>
                <w:rtl/>
              </w:rPr>
              <w:t>نواس</w:t>
            </w:r>
            <w:r w:rsidRPr="003E4E5D">
              <w:rPr>
                <w:rFonts w:cs="B Nazanin" w:hint="cs"/>
                <w:rtl/>
              </w:rPr>
              <w:t>ی</w:t>
            </w:r>
            <w:r w:rsidRPr="003E4E5D">
              <w:rPr>
                <w:rFonts w:cs="B Nazanin" w:hint="eastAsia"/>
                <w:rtl/>
              </w:rPr>
              <w:t>دها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57" w:rsidRPr="003E4E5D" w:rsidRDefault="00D64657" w:rsidP="009931BB">
            <w:pPr>
              <w:rPr>
                <w:rFonts w:cs="B Nazanin"/>
              </w:rPr>
            </w:pPr>
            <w:r w:rsidRPr="003E4E5D">
              <w:rPr>
                <w:rFonts w:cs="B Nazanin" w:hint="cs"/>
                <w:rtl/>
              </w:rPr>
              <w:t>13-15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57" w:rsidRPr="003E4E5D" w:rsidRDefault="00D64657" w:rsidP="009931BB">
            <w:pPr>
              <w:rPr>
                <w:rFonts w:cs="B Nazanin"/>
              </w:rPr>
            </w:pPr>
            <w:r w:rsidRPr="003E4E5D">
              <w:rPr>
                <w:rFonts w:cs="B Nazanin" w:hint="cs"/>
                <w:rtl/>
              </w:rPr>
              <w:t>سه شنبه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D64657" w:rsidRPr="003E4E5D" w:rsidRDefault="00D64657">
            <w:pPr>
              <w:jc w:val="center"/>
              <w:rPr>
                <w:rFonts w:cs="B Nazanin"/>
              </w:rPr>
            </w:pPr>
            <w:r w:rsidRPr="003E4E5D">
              <w:rPr>
                <w:rFonts w:cs="B Nazanin" w:hint="cs"/>
                <w:rtl/>
              </w:rPr>
              <w:t>3</w:t>
            </w:r>
          </w:p>
        </w:tc>
      </w:tr>
      <w:tr w:rsidR="00D64657" w:rsidRPr="00A90683" w:rsidTr="00D64657">
        <w:trPr>
          <w:trHeight w:val="540"/>
        </w:trPr>
        <w:tc>
          <w:tcPr>
            <w:tcW w:w="1915" w:type="dxa"/>
            <w:tcBorders>
              <w:right w:val="single" w:sz="4" w:space="0" w:color="auto"/>
            </w:tcBorders>
            <w:vAlign w:val="center"/>
          </w:tcPr>
          <w:p w:rsidR="00D64657" w:rsidRPr="003E4E5D" w:rsidRDefault="00D64657" w:rsidP="009931BB">
            <w:pPr>
              <w:rPr>
                <w:rFonts w:cs="B Nazanin"/>
              </w:rPr>
            </w:pPr>
            <w:r w:rsidRPr="003E4E5D">
              <w:rPr>
                <w:rFonts w:cs="B Nazanin" w:hint="cs"/>
                <w:rtl/>
              </w:rPr>
              <w:t>مطالعه مباحث جلسات گذشته و آمادگی برای شرکت در مباحث کلاس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D64657" w:rsidRPr="003E4E5D" w:rsidRDefault="00D64657" w:rsidP="009931BB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3E4E5D">
              <w:rPr>
                <w:rFonts w:cs="B Nazanin" w:hint="cs"/>
                <w:rtl/>
              </w:rPr>
              <w:t>سخنرانی، مباحثه ای و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57" w:rsidRPr="003E4E5D" w:rsidRDefault="00D64657" w:rsidP="009931BB">
            <w:pPr>
              <w:rPr>
                <w:rFonts w:cs="B Nazanin"/>
              </w:rPr>
            </w:pPr>
            <w:r w:rsidRPr="003E4E5D">
              <w:rPr>
                <w:rFonts w:cs="B Nazanin" w:hint="cs"/>
                <w:rtl/>
              </w:rPr>
              <w:t>دکتر صفاری</w:t>
            </w: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:rsidR="00D64657" w:rsidRPr="003E4E5D" w:rsidRDefault="00D64657" w:rsidP="00ED3B8F">
            <w:pPr>
              <w:rPr>
                <w:rFonts w:cs="B Nazanin"/>
              </w:rPr>
            </w:pPr>
            <w:r w:rsidRPr="003E4E5D">
              <w:rPr>
                <w:rFonts w:cs="B Nazanin" w:hint="eastAsia"/>
                <w:rtl/>
              </w:rPr>
              <w:t>آشنا</w:t>
            </w:r>
            <w:r w:rsidRPr="003E4E5D">
              <w:rPr>
                <w:rFonts w:cs="B Nazanin" w:hint="cs"/>
                <w:rtl/>
              </w:rPr>
              <w:t>یی</w:t>
            </w:r>
            <w:r w:rsidRPr="003E4E5D">
              <w:rPr>
                <w:rFonts w:cs="B Nazanin"/>
                <w:rtl/>
              </w:rPr>
              <w:t xml:space="preserve"> فراگ</w:t>
            </w:r>
            <w:r w:rsidRPr="003E4E5D">
              <w:rPr>
                <w:rFonts w:cs="B Nazanin" w:hint="cs"/>
                <w:rtl/>
              </w:rPr>
              <w:t>ی</w:t>
            </w:r>
            <w:r w:rsidRPr="003E4E5D">
              <w:rPr>
                <w:rFonts w:cs="B Nazanin" w:hint="eastAsia"/>
                <w:rtl/>
              </w:rPr>
              <w:t>ران</w:t>
            </w:r>
            <w:r w:rsidRPr="003E4E5D">
              <w:rPr>
                <w:rFonts w:cs="B Nazanin"/>
                <w:rtl/>
              </w:rPr>
              <w:t xml:space="preserve"> با مس</w:t>
            </w:r>
            <w:r w:rsidRPr="003E4E5D">
              <w:rPr>
                <w:rFonts w:cs="B Nazanin" w:hint="cs"/>
                <w:rtl/>
              </w:rPr>
              <w:t>ی</w:t>
            </w:r>
            <w:r w:rsidRPr="003E4E5D">
              <w:rPr>
                <w:rFonts w:cs="B Nazanin" w:hint="eastAsia"/>
                <w:rtl/>
              </w:rPr>
              <w:t>رها</w:t>
            </w:r>
            <w:r w:rsidRPr="003E4E5D">
              <w:rPr>
                <w:rFonts w:cs="B Nazanin" w:hint="cs"/>
                <w:rtl/>
              </w:rPr>
              <w:t>ی</w:t>
            </w:r>
            <w:r w:rsidRPr="003E4E5D">
              <w:rPr>
                <w:rFonts w:cs="B Nazanin"/>
                <w:rtl/>
              </w:rPr>
              <w:t xml:space="preserve"> آنابول</w:t>
            </w:r>
            <w:r w:rsidRPr="003E4E5D">
              <w:rPr>
                <w:rFonts w:cs="B Nazanin" w:hint="cs"/>
                <w:rtl/>
              </w:rPr>
              <w:t>ی</w:t>
            </w:r>
            <w:r w:rsidRPr="003E4E5D">
              <w:rPr>
                <w:rFonts w:cs="B Nazanin" w:hint="eastAsia"/>
                <w:rtl/>
              </w:rPr>
              <w:t>سم</w:t>
            </w:r>
            <w:r w:rsidRPr="003E4E5D">
              <w:rPr>
                <w:rFonts w:cs="B Nazanin" w:hint="cs"/>
                <w:rtl/>
              </w:rPr>
              <w:t>ی</w:t>
            </w:r>
            <w:r w:rsidRPr="003E4E5D">
              <w:rPr>
                <w:rFonts w:cs="B Nazanin"/>
                <w:rtl/>
              </w:rPr>
              <w:t xml:space="preserve"> آم</w:t>
            </w:r>
            <w:r w:rsidRPr="003E4E5D">
              <w:rPr>
                <w:rFonts w:cs="B Nazanin" w:hint="cs"/>
                <w:rtl/>
              </w:rPr>
              <w:t>ی</w:t>
            </w:r>
            <w:r w:rsidRPr="003E4E5D">
              <w:rPr>
                <w:rFonts w:cs="B Nazanin" w:hint="eastAsia"/>
                <w:rtl/>
              </w:rPr>
              <w:t>نواس</w:t>
            </w:r>
            <w:r w:rsidRPr="003E4E5D">
              <w:rPr>
                <w:rFonts w:cs="B Nazanin" w:hint="cs"/>
                <w:rtl/>
              </w:rPr>
              <w:t>ی</w:t>
            </w:r>
            <w:r w:rsidRPr="003E4E5D">
              <w:rPr>
                <w:rFonts w:cs="B Nazanin" w:hint="eastAsia"/>
                <w:rtl/>
              </w:rPr>
              <w:t>دها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57" w:rsidRPr="003E4E5D" w:rsidRDefault="00D64657" w:rsidP="009931BB">
            <w:pPr>
              <w:rPr>
                <w:rFonts w:cs="B Nazanin"/>
              </w:rPr>
            </w:pPr>
            <w:r w:rsidRPr="003E4E5D">
              <w:rPr>
                <w:rFonts w:cs="B Nazanin" w:hint="cs"/>
                <w:rtl/>
              </w:rPr>
              <w:t>13-15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57" w:rsidRPr="003E4E5D" w:rsidRDefault="00D64657" w:rsidP="009931BB">
            <w:pPr>
              <w:rPr>
                <w:rFonts w:cs="B Nazanin"/>
              </w:rPr>
            </w:pPr>
            <w:r w:rsidRPr="003E4E5D">
              <w:rPr>
                <w:rFonts w:cs="B Nazanin" w:hint="cs"/>
                <w:rtl/>
              </w:rPr>
              <w:t>سه شنبه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D64657" w:rsidRPr="003E4E5D" w:rsidRDefault="00D64657">
            <w:pPr>
              <w:jc w:val="center"/>
              <w:rPr>
                <w:rFonts w:cs="B Nazanin"/>
              </w:rPr>
            </w:pPr>
            <w:r w:rsidRPr="003E4E5D">
              <w:rPr>
                <w:rFonts w:cs="B Nazanin" w:hint="cs"/>
                <w:rtl/>
              </w:rPr>
              <w:t>4</w:t>
            </w:r>
          </w:p>
        </w:tc>
      </w:tr>
      <w:tr w:rsidR="00D64657" w:rsidRPr="00A90683" w:rsidTr="00D64657">
        <w:trPr>
          <w:trHeight w:val="540"/>
        </w:trPr>
        <w:tc>
          <w:tcPr>
            <w:tcW w:w="1915" w:type="dxa"/>
            <w:tcBorders>
              <w:right w:val="single" w:sz="4" w:space="0" w:color="auto"/>
            </w:tcBorders>
            <w:vAlign w:val="center"/>
          </w:tcPr>
          <w:p w:rsidR="00D64657" w:rsidRPr="003E4E5D" w:rsidRDefault="00D64657" w:rsidP="009931BB">
            <w:pPr>
              <w:rPr>
                <w:rFonts w:cs="B Nazanin"/>
              </w:rPr>
            </w:pPr>
            <w:r w:rsidRPr="003E4E5D">
              <w:rPr>
                <w:rFonts w:cs="B Nazanin" w:hint="cs"/>
                <w:rtl/>
              </w:rPr>
              <w:t>مطالعه مباحث جلسات گذشته و آمادگی برای شرکت در مباحث کلاس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D64657" w:rsidRPr="003E4E5D" w:rsidRDefault="00D64657" w:rsidP="009931BB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3E4E5D">
              <w:rPr>
                <w:rFonts w:cs="B Nazanin" w:hint="cs"/>
                <w:rtl/>
              </w:rPr>
              <w:t>سخنرانی، مباحثه ای و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57" w:rsidRPr="003E4E5D" w:rsidRDefault="00D64657" w:rsidP="009931BB">
            <w:pPr>
              <w:rPr>
                <w:rFonts w:cs="B Nazanin"/>
              </w:rPr>
            </w:pPr>
            <w:r w:rsidRPr="003E4E5D">
              <w:rPr>
                <w:rFonts w:cs="B Nazanin" w:hint="cs"/>
                <w:rtl/>
              </w:rPr>
              <w:t>دکتر صفاری</w:t>
            </w: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:rsidR="00D64657" w:rsidRPr="003E4E5D" w:rsidRDefault="00D64657" w:rsidP="00ED3B8F">
            <w:pPr>
              <w:rPr>
                <w:rFonts w:cs="B Nazanin"/>
              </w:rPr>
            </w:pPr>
            <w:r w:rsidRPr="003E4E5D">
              <w:rPr>
                <w:rFonts w:cs="B Nazanin" w:hint="eastAsia"/>
                <w:rtl/>
              </w:rPr>
              <w:t>آشنايي</w:t>
            </w:r>
            <w:r w:rsidRPr="003E4E5D">
              <w:rPr>
                <w:rFonts w:cs="B Nazanin"/>
                <w:rtl/>
              </w:rPr>
              <w:t xml:space="preserve"> فراگيران با متابول</w:t>
            </w:r>
            <w:r w:rsidRPr="003E4E5D">
              <w:rPr>
                <w:rFonts w:cs="B Nazanin" w:hint="cs"/>
                <w:rtl/>
              </w:rPr>
              <w:t>ی</w:t>
            </w:r>
            <w:r w:rsidRPr="003E4E5D">
              <w:rPr>
                <w:rFonts w:cs="B Nazanin" w:hint="eastAsia"/>
                <w:rtl/>
              </w:rPr>
              <w:t>سم</w:t>
            </w:r>
            <w:r w:rsidRPr="003E4E5D">
              <w:rPr>
                <w:rFonts w:cs="B Nazanin"/>
                <w:rtl/>
              </w:rPr>
              <w:t xml:space="preserve"> هم و ترک</w:t>
            </w:r>
            <w:r w:rsidRPr="003E4E5D">
              <w:rPr>
                <w:rFonts w:cs="B Nazanin" w:hint="cs"/>
                <w:rtl/>
              </w:rPr>
              <w:t>ی</w:t>
            </w:r>
            <w:r w:rsidRPr="003E4E5D">
              <w:rPr>
                <w:rFonts w:cs="B Nazanin" w:hint="eastAsia"/>
                <w:rtl/>
              </w:rPr>
              <w:t>بات</w:t>
            </w:r>
            <w:r w:rsidRPr="003E4E5D">
              <w:rPr>
                <w:rFonts w:cs="B Nazanin"/>
                <w:rtl/>
              </w:rPr>
              <w:t xml:space="preserve"> ازت دار غ</w:t>
            </w:r>
            <w:r w:rsidRPr="003E4E5D">
              <w:rPr>
                <w:rFonts w:cs="B Nazanin" w:hint="cs"/>
                <w:rtl/>
              </w:rPr>
              <w:t>ی</w:t>
            </w:r>
            <w:r w:rsidRPr="003E4E5D">
              <w:rPr>
                <w:rFonts w:cs="B Nazanin" w:hint="eastAsia"/>
                <w:rtl/>
              </w:rPr>
              <w:t>ر</w:t>
            </w:r>
            <w:r w:rsidRPr="003E4E5D">
              <w:rPr>
                <w:rFonts w:cs="B Nazanin"/>
                <w:rtl/>
              </w:rPr>
              <w:t xml:space="preserve"> پروتئ</w:t>
            </w:r>
            <w:r w:rsidRPr="003E4E5D">
              <w:rPr>
                <w:rFonts w:cs="B Nazanin" w:hint="cs"/>
                <w:rtl/>
              </w:rPr>
              <w:t>ی</w:t>
            </w:r>
            <w:r w:rsidRPr="003E4E5D">
              <w:rPr>
                <w:rFonts w:cs="B Nazanin" w:hint="eastAsia"/>
                <w:rtl/>
              </w:rPr>
              <w:t>ن</w:t>
            </w:r>
            <w:r w:rsidRPr="003E4E5D">
              <w:rPr>
                <w:rFonts w:cs="B Nazanin" w:hint="cs"/>
                <w:rtl/>
              </w:rPr>
              <w:t>ی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57" w:rsidRPr="003E4E5D" w:rsidRDefault="00D64657" w:rsidP="009931BB">
            <w:pPr>
              <w:rPr>
                <w:rFonts w:cs="B Nazanin"/>
              </w:rPr>
            </w:pPr>
            <w:r w:rsidRPr="003E4E5D">
              <w:rPr>
                <w:rFonts w:cs="B Nazanin" w:hint="cs"/>
                <w:rtl/>
              </w:rPr>
              <w:t>13-15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57" w:rsidRPr="003E4E5D" w:rsidRDefault="00D64657" w:rsidP="009931BB">
            <w:pPr>
              <w:rPr>
                <w:rFonts w:cs="B Nazanin"/>
              </w:rPr>
            </w:pPr>
            <w:r w:rsidRPr="003E4E5D">
              <w:rPr>
                <w:rFonts w:cs="B Nazanin" w:hint="cs"/>
                <w:rtl/>
              </w:rPr>
              <w:t>سه شنبه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D64657" w:rsidRPr="003E4E5D" w:rsidRDefault="00D64657">
            <w:pPr>
              <w:jc w:val="center"/>
              <w:rPr>
                <w:rFonts w:cs="B Nazanin"/>
              </w:rPr>
            </w:pPr>
            <w:r w:rsidRPr="003E4E5D">
              <w:rPr>
                <w:rFonts w:cs="B Nazanin" w:hint="cs"/>
                <w:rtl/>
              </w:rPr>
              <w:t>5</w:t>
            </w:r>
          </w:p>
        </w:tc>
      </w:tr>
      <w:tr w:rsidR="00D64657" w:rsidRPr="00A90683" w:rsidTr="00D64657">
        <w:trPr>
          <w:trHeight w:val="540"/>
        </w:trPr>
        <w:tc>
          <w:tcPr>
            <w:tcW w:w="1915" w:type="dxa"/>
            <w:tcBorders>
              <w:right w:val="single" w:sz="4" w:space="0" w:color="auto"/>
            </w:tcBorders>
            <w:vAlign w:val="center"/>
          </w:tcPr>
          <w:p w:rsidR="00D64657" w:rsidRPr="003E4E5D" w:rsidRDefault="00D64657" w:rsidP="009931BB">
            <w:pPr>
              <w:rPr>
                <w:rFonts w:cs="B Nazanin"/>
              </w:rPr>
            </w:pPr>
            <w:r w:rsidRPr="003E4E5D">
              <w:rPr>
                <w:rFonts w:cs="B Nazanin" w:hint="cs"/>
                <w:rtl/>
              </w:rPr>
              <w:t>مطالعه مباحث جلسات گذشته و آمادگی برای شرکت در مباحث کلاس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D64657" w:rsidRPr="003E4E5D" w:rsidRDefault="00D64657" w:rsidP="009931BB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3E4E5D">
              <w:rPr>
                <w:rFonts w:cs="B Nazanin" w:hint="cs"/>
                <w:rtl/>
              </w:rPr>
              <w:t>سخنرانی، مباحثه ای و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57" w:rsidRPr="003E4E5D" w:rsidRDefault="00D64657" w:rsidP="009931BB">
            <w:pPr>
              <w:rPr>
                <w:rFonts w:cs="B Nazanin"/>
              </w:rPr>
            </w:pPr>
            <w:r w:rsidRPr="003E4E5D">
              <w:rPr>
                <w:rFonts w:cs="B Nazanin" w:hint="cs"/>
                <w:rtl/>
              </w:rPr>
              <w:t>دکتر صفاری</w:t>
            </w: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:rsidR="00D64657" w:rsidRPr="003E4E5D" w:rsidRDefault="00D64657" w:rsidP="00ED3B8F">
            <w:pPr>
              <w:rPr>
                <w:rFonts w:cs="B Nazanin"/>
              </w:rPr>
            </w:pPr>
            <w:r w:rsidRPr="003E4E5D">
              <w:rPr>
                <w:rFonts w:cs="B Nazanin" w:hint="eastAsia"/>
                <w:rtl/>
              </w:rPr>
              <w:t>آشنايي</w:t>
            </w:r>
            <w:r w:rsidRPr="003E4E5D">
              <w:rPr>
                <w:rFonts w:cs="B Nazanin"/>
                <w:rtl/>
              </w:rPr>
              <w:t xml:space="preserve"> فراگيران با متابول</w:t>
            </w:r>
            <w:r w:rsidRPr="003E4E5D">
              <w:rPr>
                <w:rFonts w:cs="B Nazanin" w:hint="cs"/>
                <w:rtl/>
              </w:rPr>
              <w:t>ی</w:t>
            </w:r>
            <w:r w:rsidRPr="003E4E5D">
              <w:rPr>
                <w:rFonts w:cs="B Nazanin" w:hint="eastAsia"/>
                <w:rtl/>
              </w:rPr>
              <w:t>سم</w:t>
            </w:r>
            <w:r w:rsidRPr="003E4E5D">
              <w:rPr>
                <w:rFonts w:cs="B Nazanin"/>
                <w:rtl/>
              </w:rPr>
              <w:t xml:space="preserve"> اس</w:t>
            </w:r>
            <w:r w:rsidRPr="003E4E5D">
              <w:rPr>
                <w:rFonts w:cs="B Nazanin" w:hint="cs"/>
                <w:rtl/>
              </w:rPr>
              <w:t>ی</w:t>
            </w:r>
            <w:r w:rsidRPr="003E4E5D">
              <w:rPr>
                <w:rFonts w:cs="B Nazanin" w:hint="eastAsia"/>
                <w:rtl/>
              </w:rPr>
              <w:t>دها</w:t>
            </w:r>
            <w:r w:rsidRPr="003E4E5D">
              <w:rPr>
                <w:rFonts w:cs="B Nazanin" w:hint="cs"/>
                <w:rtl/>
              </w:rPr>
              <w:t>ی</w:t>
            </w:r>
            <w:r w:rsidRPr="003E4E5D">
              <w:rPr>
                <w:rFonts w:cs="B Nazanin"/>
                <w:rtl/>
              </w:rPr>
              <w:t xml:space="preserve"> نوکلئ</w:t>
            </w:r>
            <w:r w:rsidRPr="003E4E5D">
              <w:rPr>
                <w:rFonts w:cs="B Nazanin" w:hint="cs"/>
                <w:rtl/>
              </w:rPr>
              <w:t>ی</w:t>
            </w:r>
            <w:r w:rsidRPr="003E4E5D">
              <w:rPr>
                <w:rFonts w:cs="B Nazanin" w:hint="eastAsia"/>
                <w:rtl/>
              </w:rPr>
              <w:t>ک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57" w:rsidRPr="003E4E5D" w:rsidRDefault="00D64657" w:rsidP="009931BB">
            <w:pPr>
              <w:rPr>
                <w:rFonts w:cs="B Nazanin"/>
              </w:rPr>
            </w:pPr>
            <w:r w:rsidRPr="003E4E5D">
              <w:rPr>
                <w:rFonts w:cs="B Nazanin" w:hint="cs"/>
                <w:rtl/>
              </w:rPr>
              <w:t>13-15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57" w:rsidRPr="003E4E5D" w:rsidRDefault="00D64657" w:rsidP="009931BB">
            <w:pPr>
              <w:rPr>
                <w:rFonts w:cs="B Nazanin"/>
              </w:rPr>
            </w:pPr>
            <w:r w:rsidRPr="003E4E5D">
              <w:rPr>
                <w:rFonts w:cs="B Nazanin" w:hint="cs"/>
                <w:rtl/>
              </w:rPr>
              <w:t>سه شنبه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D64657" w:rsidRPr="003E4E5D" w:rsidRDefault="00D64657">
            <w:pPr>
              <w:jc w:val="center"/>
              <w:rPr>
                <w:rFonts w:cs="B Nazanin"/>
              </w:rPr>
            </w:pPr>
            <w:r w:rsidRPr="003E4E5D">
              <w:rPr>
                <w:rFonts w:cs="B Nazanin" w:hint="cs"/>
                <w:rtl/>
              </w:rPr>
              <w:t>6</w:t>
            </w:r>
          </w:p>
        </w:tc>
      </w:tr>
      <w:tr w:rsidR="00D64657" w:rsidRPr="00A90683" w:rsidTr="00D64657">
        <w:trPr>
          <w:trHeight w:val="540"/>
        </w:trPr>
        <w:tc>
          <w:tcPr>
            <w:tcW w:w="1915" w:type="dxa"/>
            <w:tcBorders>
              <w:right w:val="single" w:sz="4" w:space="0" w:color="auto"/>
            </w:tcBorders>
            <w:vAlign w:val="center"/>
          </w:tcPr>
          <w:p w:rsidR="00D64657" w:rsidRPr="003E4E5D" w:rsidRDefault="00D64657" w:rsidP="009931BB">
            <w:pPr>
              <w:rPr>
                <w:rFonts w:cs="B Nazanin"/>
              </w:rPr>
            </w:pPr>
            <w:r w:rsidRPr="003E4E5D">
              <w:rPr>
                <w:rFonts w:cs="B Nazanin" w:hint="cs"/>
                <w:rtl/>
              </w:rPr>
              <w:t>مطالعه مباحث جلسات گذشته و آمادگی برای شرکت در مباحث کلاس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D64657" w:rsidRPr="003E4E5D" w:rsidRDefault="00D64657" w:rsidP="009931BB">
            <w:pPr>
              <w:spacing w:line="228" w:lineRule="auto"/>
              <w:jc w:val="center"/>
              <w:rPr>
                <w:rFonts w:cs="B Nazanin"/>
                <w:rtl/>
              </w:rPr>
            </w:pPr>
            <w:r w:rsidRPr="003E4E5D">
              <w:rPr>
                <w:rFonts w:cs="B Nazanin" w:hint="cs"/>
                <w:rtl/>
              </w:rPr>
              <w:t>سخنرانی، مباحثه ای و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57" w:rsidRPr="003E4E5D" w:rsidRDefault="00D64657" w:rsidP="009931BB">
            <w:pPr>
              <w:rPr>
                <w:rFonts w:cs="B Nazanin"/>
              </w:rPr>
            </w:pPr>
            <w:r w:rsidRPr="003E4E5D">
              <w:rPr>
                <w:rFonts w:cs="B Nazanin" w:hint="cs"/>
                <w:rtl/>
              </w:rPr>
              <w:t>دکتر صفاری</w:t>
            </w: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:rsidR="00D64657" w:rsidRPr="003E4E5D" w:rsidRDefault="00D64657" w:rsidP="00ED3B8F">
            <w:pPr>
              <w:rPr>
                <w:rFonts w:cs="B Nazanin"/>
              </w:rPr>
            </w:pPr>
            <w:r w:rsidRPr="003E4E5D">
              <w:rPr>
                <w:rFonts w:cs="B Nazanin" w:hint="eastAsia"/>
                <w:rtl/>
              </w:rPr>
              <w:t>آنز</w:t>
            </w:r>
            <w:r w:rsidRPr="003E4E5D">
              <w:rPr>
                <w:rFonts w:cs="B Nazanin" w:hint="cs"/>
                <w:rtl/>
              </w:rPr>
              <w:t>ی</w:t>
            </w:r>
            <w:r w:rsidRPr="003E4E5D">
              <w:rPr>
                <w:rFonts w:cs="B Nazanin" w:hint="eastAsia"/>
                <w:rtl/>
              </w:rPr>
              <w:t>م</w:t>
            </w:r>
            <w:r w:rsidRPr="003E4E5D">
              <w:rPr>
                <w:rFonts w:cs="B Nazanin"/>
                <w:rtl/>
              </w:rPr>
              <w:t xml:space="preserve"> شناس</w:t>
            </w:r>
            <w:r w:rsidRPr="003E4E5D">
              <w:rPr>
                <w:rFonts w:cs="B Nazanin" w:hint="cs"/>
                <w:rtl/>
              </w:rPr>
              <w:t>ی</w:t>
            </w:r>
            <w:r w:rsidRPr="003E4E5D">
              <w:rPr>
                <w:rFonts w:cs="B Nazanin"/>
                <w:rtl/>
              </w:rPr>
              <w:t xml:space="preserve"> بال</w:t>
            </w:r>
            <w:r w:rsidRPr="003E4E5D">
              <w:rPr>
                <w:rFonts w:cs="B Nazanin" w:hint="cs"/>
                <w:rtl/>
              </w:rPr>
              <w:t>ی</w:t>
            </w:r>
            <w:r w:rsidRPr="003E4E5D">
              <w:rPr>
                <w:rFonts w:cs="B Nazanin" w:hint="eastAsia"/>
                <w:rtl/>
              </w:rPr>
              <w:t>ن</w:t>
            </w:r>
            <w:r w:rsidRPr="003E4E5D">
              <w:rPr>
                <w:rFonts w:cs="B Nazanin" w:hint="cs"/>
                <w:rtl/>
              </w:rPr>
              <w:t>ی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57" w:rsidRPr="003E4E5D" w:rsidRDefault="00D64657" w:rsidP="009931BB">
            <w:pPr>
              <w:rPr>
                <w:rFonts w:cs="B Nazanin"/>
              </w:rPr>
            </w:pPr>
            <w:r w:rsidRPr="003E4E5D">
              <w:rPr>
                <w:rFonts w:cs="B Nazanin" w:hint="cs"/>
                <w:rtl/>
              </w:rPr>
              <w:t>13-15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657" w:rsidRPr="003E4E5D" w:rsidRDefault="00D64657" w:rsidP="009931BB">
            <w:pPr>
              <w:rPr>
                <w:rFonts w:cs="B Nazanin"/>
              </w:rPr>
            </w:pPr>
            <w:r w:rsidRPr="003E4E5D">
              <w:rPr>
                <w:rFonts w:cs="B Nazanin" w:hint="cs"/>
                <w:rtl/>
              </w:rPr>
              <w:t>سه شنبه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D64657" w:rsidRPr="003E4E5D" w:rsidRDefault="00D64657">
            <w:pPr>
              <w:jc w:val="center"/>
              <w:rPr>
                <w:rFonts w:cs="B Nazanin"/>
              </w:rPr>
            </w:pPr>
            <w:r w:rsidRPr="003E4E5D">
              <w:rPr>
                <w:rFonts w:cs="B Nazanin" w:hint="cs"/>
                <w:rtl/>
              </w:rPr>
              <w:t>7</w:t>
            </w:r>
          </w:p>
        </w:tc>
      </w:tr>
    </w:tbl>
    <w:p w:rsidR="002121BE" w:rsidRPr="00A90683" w:rsidRDefault="002121BE">
      <w:pPr>
        <w:bidi w:val="0"/>
        <w:rPr>
          <w:rFonts w:cs="B Nazanin"/>
        </w:rPr>
      </w:pPr>
    </w:p>
    <w:p w:rsidR="002121BE" w:rsidRPr="00A90683" w:rsidRDefault="002121BE" w:rsidP="003C0043">
      <w:pPr>
        <w:bidi w:val="0"/>
        <w:rPr>
          <w:rFonts w:cs="B Nazanin"/>
        </w:rPr>
      </w:pPr>
    </w:p>
    <w:sectPr w:rsidR="002121BE" w:rsidRPr="00A90683" w:rsidSect="00104124">
      <w:headerReference w:type="default" r:id="rId10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B05" w:rsidRDefault="00890B05">
      <w:r>
        <w:separator/>
      </w:r>
    </w:p>
  </w:endnote>
  <w:endnote w:type="continuationSeparator" w:id="0">
    <w:p w:rsidR="00890B05" w:rsidRDefault="0089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3DA2140F-4F00-4A9D-B7D7-D34E259DDA56}"/>
    <w:embedBold r:id="rId2" w:fontKey="{D72867B6-99DB-4F6B-9D88-2E8A065A086A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  <w:embedRegular r:id="rId3" w:subsetted="1" w:fontKey="{A1E75637-DC85-47D6-A59E-46A91A06C282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4" w:subsetted="1" w:fontKey="{857B8B10-0C7D-46F5-A989-3660D46DBFB7}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B05" w:rsidRDefault="00890B05">
      <w:r>
        <w:separator/>
      </w:r>
    </w:p>
  </w:footnote>
  <w:footnote w:type="continuationSeparator" w:id="0">
    <w:p w:rsidR="00890B05" w:rsidRDefault="00890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53"/>
    <w:rsid w:val="000217B9"/>
    <w:rsid w:val="000548B0"/>
    <w:rsid w:val="00104124"/>
    <w:rsid w:val="0013535A"/>
    <w:rsid w:val="002121BE"/>
    <w:rsid w:val="002177CC"/>
    <w:rsid w:val="00254153"/>
    <w:rsid w:val="00285FD4"/>
    <w:rsid w:val="002868D5"/>
    <w:rsid w:val="00396ACA"/>
    <w:rsid w:val="003A150C"/>
    <w:rsid w:val="003A4E8F"/>
    <w:rsid w:val="003C0043"/>
    <w:rsid w:val="003E4E5D"/>
    <w:rsid w:val="004C6D4C"/>
    <w:rsid w:val="004E1040"/>
    <w:rsid w:val="00504B14"/>
    <w:rsid w:val="00597C23"/>
    <w:rsid w:val="005B5876"/>
    <w:rsid w:val="00741397"/>
    <w:rsid w:val="00786D6A"/>
    <w:rsid w:val="007D192E"/>
    <w:rsid w:val="007E01F7"/>
    <w:rsid w:val="0082128F"/>
    <w:rsid w:val="00865211"/>
    <w:rsid w:val="00890B05"/>
    <w:rsid w:val="008916B4"/>
    <w:rsid w:val="008E56F9"/>
    <w:rsid w:val="008F5172"/>
    <w:rsid w:val="00903671"/>
    <w:rsid w:val="009169CF"/>
    <w:rsid w:val="00973284"/>
    <w:rsid w:val="00A90683"/>
    <w:rsid w:val="00AD0284"/>
    <w:rsid w:val="00B95F6B"/>
    <w:rsid w:val="00C37E3E"/>
    <w:rsid w:val="00CD3599"/>
    <w:rsid w:val="00D13F41"/>
    <w:rsid w:val="00D450C6"/>
    <w:rsid w:val="00D64657"/>
    <w:rsid w:val="00D711E5"/>
    <w:rsid w:val="00DB2D45"/>
    <w:rsid w:val="00DD4CFC"/>
    <w:rsid w:val="00E663E4"/>
    <w:rsid w:val="00E67246"/>
    <w:rsid w:val="00EA4669"/>
    <w:rsid w:val="00ED6061"/>
    <w:rsid w:val="00ED72F8"/>
    <w:rsid w:val="00EE20D5"/>
    <w:rsid w:val="00F17C7E"/>
    <w:rsid w:val="00F309F8"/>
    <w:rsid w:val="00FD0ECF"/>
    <w:rsid w:val="00FD48CC"/>
    <w:rsid w:val="00FD5B23"/>
    <w:rsid w:val="00FE57E9"/>
    <w:rsid w:val="00F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8D1EC-11E4-44EE-A28F-2AE15BA6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javad saffari</cp:lastModifiedBy>
  <cp:revision>5</cp:revision>
  <cp:lastPrinted>2014-10-06T11:50:00Z</cp:lastPrinted>
  <dcterms:created xsi:type="dcterms:W3CDTF">2023-06-24T05:33:00Z</dcterms:created>
  <dcterms:modified xsi:type="dcterms:W3CDTF">2023-07-05T09:51:00Z</dcterms:modified>
</cp:coreProperties>
</file>