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121BE" w:rsidRPr="003A4E8F" w:rsidRDefault="00951675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A9F7CB" wp14:editId="219411F8">
                <wp:simplePos x="0" y="0"/>
                <wp:positionH relativeFrom="column">
                  <wp:posOffset>-596900</wp:posOffset>
                </wp:positionH>
                <wp:positionV relativeFrom="paragraph">
                  <wp:posOffset>-6350</wp:posOffset>
                </wp:positionV>
                <wp:extent cx="717550" cy="635000"/>
                <wp:effectExtent l="0" t="0" r="6350" b="0"/>
                <wp:wrapNone/>
                <wp:docPr id="1" name="Rectangle 1" descr="Ar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63500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CAE307" id="Rectangle 1" o:spid="_x0000_s1026" alt="Arm" style="position:absolute;margin-left:-47pt;margin-top:-.5pt;width:56.5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" stroked="f">
                <v:fill r:id="rId10" o:title="Arm" recolor="t" type="frame"/>
              </v:rect>
            </w:pict>
          </mc:Fallback>
        </mc:AlternateContent>
      </w:r>
      <w:r>
        <w:rPr>
          <w:rFonts w:cs="B Nazanin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9D373" wp14:editId="7C018611">
                <wp:simplePos x="0" y="0"/>
                <wp:positionH relativeFrom="column">
                  <wp:posOffset>-831850</wp:posOffset>
                </wp:positionH>
                <wp:positionV relativeFrom="paragraph">
                  <wp:posOffset>-158750</wp:posOffset>
                </wp:positionV>
                <wp:extent cx="127000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70000" cy="685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1675" w:rsidRDefault="00951675" w:rsidP="0095167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color w:val="000000"/>
                                <w:sz w:val="16"/>
                                <w:szCs w:val="16"/>
                                <w:rtl/>
                                <w:lang w:bidi="fa-IR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دانشگاه علوم پزشكي شهركرد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956130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09D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5.5pt;margin-top:-12.5pt;width:10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" filled="f" stroked="f">
                <o:lock v:ext="edit" shapetype="t"/>
                <v:textbox>
                  <w:txbxContent>
                    <w:p w:rsidR="00951675" w:rsidRDefault="00951675" w:rsidP="0095167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color w:val="000000"/>
                          <w:sz w:val="16"/>
                          <w:szCs w:val="16"/>
                          <w:rtl/>
                          <w:lang w:bidi="fa-IR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دانشگاه علوم پزشكي شهركرد </w:t>
                      </w:r>
                    </w:p>
                  </w:txbxContent>
                </v:textbox>
              </v:shape>
            </w:pict>
          </mc:Fallback>
        </mc:AlternateConten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Default="003A4E8F" w:rsidP="00951675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 xml:space="preserve">درس </w:t>
      </w:r>
      <w:r w:rsidR="00951675">
        <w:rPr>
          <w:rFonts w:cs="B Nazanin" w:hint="cs"/>
          <w:b/>
          <w:bCs/>
          <w:rtl/>
        </w:rPr>
        <w:t>بیولوژی سلولی و مولکولی     نيمسال دوم 03-1402</w:t>
      </w:r>
      <w:r w:rsidR="002121BE" w:rsidRPr="00865211">
        <w:rPr>
          <w:rFonts w:cs="B Nazanin" w:hint="cs"/>
          <w:b/>
          <w:bCs/>
          <w:rtl/>
        </w:rPr>
        <w:t xml:space="preserve"> </w:t>
      </w:r>
    </w:p>
    <w:p w:rsidR="00951675" w:rsidRPr="00865211" w:rsidRDefault="00951675" w:rsidP="00951675">
      <w:pPr>
        <w:jc w:val="center"/>
        <w:rPr>
          <w:rFonts w:cs="B Nazanin"/>
          <w:b/>
          <w:bCs/>
          <w:rtl/>
        </w:rPr>
      </w:pPr>
    </w:p>
    <w:p w:rsidR="008916B4" w:rsidRPr="00951675" w:rsidRDefault="002121BE" w:rsidP="00B333A3">
      <w:pPr>
        <w:tabs>
          <w:tab w:val="center" w:pos="4153"/>
          <w:tab w:val="right" w:pos="8306"/>
        </w:tabs>
        <w:rPr>
          <w:rFonts w:cs="B Nazanin"/>
          <w:b/>
          <w:bCs/>
        </w:rPr>
      </w:pPr>
      <w:r w:rsidRPr="00865211">
        <w:rPr>
          <w:rFonts w:cs="B Nazanin" w:hint="cs"/>
          <w:b/>
          <w:bCs/>
          <w:rtl/>
        </w:rPr>
        <w:t>دانشکده:</w:t>
      </w:r>
      <w:r w:rsidR="00951675">
        <w:rPr>
          <w:rFonts w:cs="B Nazanin" w:hint="cs"/>
          <w:b/>
          <w:bCs/>
          <w:rtl/>
        </w:rPr>
        <w:t xml:space="preserve"> پزشکی</w:t>
      </w:r>
      <w:r w:rsidRPr="00865211">
        <w:rPr>
          <w:rFonts w:cs="B Nazanin" w:hint="cs"/>
          <w:b/>
          <w:bCs/>
          <w:rtl/>
        </w:rPr>
        <w:t xml:space="preserve"> </w:t>
      </w:r>
      <w:r w:rsidR="00951675">
        <w:rPr>
          <w:rFonts w:cs="B Nazanin" w:hint="cs"/>
          <w:b/>
          <w:bCs/>
          <w:rtl/>
        </w:rPr>
        <w:t xml:space="preserve">                     </w:t>
      </w:r>
      <w:r w:rsidRPr="00865211">
        <w:rPr>
          <w:rFonts w:cs="B Nazanin" w:hint="cs"/>
          <w:b/>
          <w:bCs/>
          <w:rtl/>
        </w:rPr>
        <w:t xml:space="preserve"> </w:t>
      </w:r>
      <w:r w:rsidR="00951675">
        <w:rPr>
          <w:rFonts w:cs="B Nazanin" w:hint="cs"/>
          <w:b/>
          <w:bCs/>
          <w:rtl/>
        </w:rPr>
        <w:t xml:space="preserve">     گروه آموزشی : انگل شناسی، قارچ شناسی و حشره شناسی</w:t>
      </w:r>
      <w:r w:rsidR="008916B4">
        <w:rPr>
          <w:rFonts w:cs="B Nazanin"/>
          <w:b/>
          <w:bCs/>
          <w:rtl/>
        </w:rPr>
        <w:tab/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3021A6">
              <w:rPr>
                <w:rFonts w:cs="B Nazanin" w:hint="cs"/>
                <w:b/>
                <w:bCs/>
                <w:rtl/>
              </w:rPr>
              <w:t xml:space="preserve"> بیولوژی سلولی و مولکولی</w:t>
            </w:r>
            <w:r w:rsidR="00E302CC">
              <w:rPr>
                <w:rFonts w:cs="B Nazanin" w:hint="cs"/>
                <w:b/>
                <w:bCs/>
                <w:rtl/>
              </w:rPr>
              <w:t xml:space="preserve"> </w:t>
            </w:r>
            <w:r w:rsidR="00E302CC" w:rsidRPr="00E302CC">
              <w:rPr>
                <w:rFonts w:ascii="IPT.Yagut" w:hAnsi="IPT.Yagut" w:cs="B Nazanin" w:hint="cs"/>
                <w:b/>
                <w:bCs/>
                <w:rtl/>
              </w:rPr>
              <w:t>1015053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F75506">
              <w:rPr>
                <w:rFonts w:cs="B Nazanin" w:hint="cs"/>
                <w:b/>
                <w:bCs/>
                <w:rtl/>
              </w:rPr>
              <w:t>: دوشنبه ها 12-10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F75506">
              <w:rPr>
                <w:rFonts w:cs="B Nazanin" w:hint="cs"/>
                <w:b/>
                <w:bCs/>
                <w:rtl/>
              </w:rPr>
              <w:t xml:space="preserve"> ارشد انگل شناسی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F75506">
              <w:rPr>
                <w:rFonts w:cs="B Nazanin" w:hint="cs"/>
                <w:b/>
                <w:bCs/>
                <w:rtl/>
              </w:rPr>
              <w:t>: دانشکده پزشکی</w:t>
            </w:r>
            <w:r w:rsidR="00E302CC">
              <w:rPr>
                <w:rFonts w:cs="B Nazanin" w:hint="cs"/>
                <w:b/>
                <w:bCs/>
                <w:rtl/>
              </w:rPr>
              <w:t xml:space="preserve">، </w:t>
            </w:r>
            <w:r w:rsidR="00E302CC" w:rsidRPr="00FF67C3">
              <w:rPr>
                <w:rFonts w:cs="B Nazanin" w:hint="cs"/>
                <w:b/>
                <w:bCs/>
                <w:rtl/>
              </w:rPr>
              <w:t xml:space="preserve"> سالن  ابن سینا و یا دفتر گروه</w:t>
            </w:r>
          </w:p>
        </w:tc>
      </w:tr>
      <w:tr w:rsidR="008916B4" w:rsidTr="008916B4">
        <w:tc>
          <w:tcPr>
            <w:tcW w:w="4192" w:type="dxa"/>
          </w:tcPr>
          <w:p w:rsidR="00E302CC" w:rsidRPr="00E302CC" w:rsidRDefault="00E302CC" w:rsidP="00E302C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02C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و نوع واحد: </w:t>
            </w:r>
            <w:r w:rsidRPr="00E302CC">
              <w:rPr>
                <w:rFonts w:cs="B Nazanin"/>
                <w:b/>
                <w:bCs/>
                <w:sz w:val="20"/>
                <w:szCs w:val="20"/>
              </w:rPr>
              <w:t>1.5</w:t>
            </w:r>
            <w:r w:rsidRPr="00E302C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واحد نظری </w:t>
            </w:r>
            <w:r w:rsidRPr="00E302C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</w:t>
            </w:r>
            <w:r w:rsidRPr="00E302CC">
              <w:rPr>
                <w:rFonts w:cs="B Nazanin"/>
                <w:b/>
                <w:bCs/>
                <w:sz w:val="22"/>
                <w:szCs w:val="22"/>
              </w:rPr>
              <w:t xml:space="preserve">0.5 </w:t>
            </w:r>
            <w:r w:rsidRPr="00E302C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واحد عملی</w:t>
            </w:r>
            <w:r w:rsidRPr="00E302C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302CC" w:rsidRPr="00E302CC" w:rsidRDefault="00E302CC" w:rsidP="00E302C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302CC">
              <w:rPr>
                <w:rFonts w:cs="B Nazanin" w:hint="cs"/>
                <w:b/>
                <w:bCs/>
                <w:sz w:val="20"/>
                <w:szCs w:val="20"/>
                <w:rtl/>
              </w:rPr>
              <w:t>دکتر ساعدی:0.75  بیولوژی  مولکولی نظری و 0.5 واحد عملی</w:t>
            </w:r>
          </w:p>
          <w:p w:rsidR="008916B4" w:rsidRDefault="00E302CC" w:rsidP="00E302CC">
            <w:pPr>
              <w:rPr>
                <w:rFonts w:cs="B Nazanin"/>
                <w:b/>
                <w:bCs/>
                <w:rtl/>
              </w:rPr>
            </w:pPr>
            <w:r w:rsidRPr="00E302CC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مختاریان: 0.75 بیولوژی سلولی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 w:rsidR="00F75506">
              <w:rPr>
                <w:rFonts w:cs="B Nazanin" w:hint="cs"/>
                <w:b/>
                <w:bCs/>
                <w:rtl/>
              </w:rPr>
              <w:t xml:space="preserve"> ندارد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F75506">
              <w:rPr>
                <w:rFonts w:cs="B Nazanin" w:hint="cs"/>
                <w:b/>
                <w:bCs/>
                <w:rtl/>
              </w:rPr>
              <w:t xml:space="preserve"> دکتر ابراهیم ساعدی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="00F75506">
              <w:rPr>
                <w:rFonts w:cs="B Nazanin" w:hint="cs"/>
                <w:b/>
                <w:bCs/>
                <w:rtl/>
              </w:rPr>
              <w:t xml:space="preserve"> 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  <w:r w:rsidR="00F75506">
              <w:rPr>
                <w:rFonts w:cs="B Nazanin" w:hint="cs"/>
                <w:rtl/>
              </w:rPr>
              <w:t xml:space="preserve"> 03833335635 دفتر گروه انگل شناسی</w:t>
            </w:r>
          </w:p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916B4" w:rsidRDefault="008916B4" w:rsidP="008916B4">
      <w:pPr>
        <w:rPr>
          <w:rFonts w:cs="B Nazanin"/>
          <w:b/>
          <w:bCs/>
          <w:rtl/>
        </w:rPr>
      </w:pPr>
    </w:p>
    <w:p w:rsidR="008916B4" w:rsidRPr="008916B4" w:rsidRDefault="008916B4" w:rsidP="008F5172">
      <w:pPr>
        <w:jc w:val="both"/>
        <w:rPr>
          <w:rFonts w:cs="B Nazanin"/>
          <w:b/>
          <w:bCs/>
        </w:rPr>
      </w:pPr>
    </w:p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5E4EE2" w:rsidRPr="005E4EE2" w:rsidRDefault="005E4EE2" w:rsidP="005E4EE2">
      <w:pPr>
        <w:pStyle w:val="ListParagraph"/>
        <w:numPr>
          <w:ilvl w:val="0"/>
          <w:numId w:val="2"/>
        </w:numPr>
        <w:jc w:val="both"/>
        <w:rPr>
          <w:rFonts w:ascii="TimesNewRomanPSMT" w:cs="B Nazanin"/>
        </w:rPr>
      </w:pPr>
      <w:r w:rsidRPr="005E4EE2">
        <w:rPr>
          <w:rFonts w:ascii="TimesNewRomanPSMT" w:cs="B Nazanin" w:hint="cs"/>
          <w:rtl/>
        </w:rPr>
        <w:t xml:space="preserve">آشنایی با بیولوژی، خصوصیات فیزیکی </w:t>
      </w:r>
      <w:r w:rsidRPr="000F7327">
        <w:rPr>
          <w:rFonts w:hint="cs"/>
          <w:rtl/>
        </w:rPr>
        <w:t>–</w:t>
      </w:r>
      <w:r w:rsidRPr="005E4EE2">
        <w:rPr>
          <w:rFonts w:ascii="TimesNewRomanPSMT" w:cs="B Nazanin" w:hint="cs"/>
          <w:rtl/>
        </w:rPr>
        <w:t xml:space="preserve"> شیمیایی و ساختمان مولکولی سلولها و کاربرد روش های رایج مولکولی در انگل شناسی پزشکی می باشد.</w:t>
      </w:r>
      <w:r w:rsidRPr="005E4EE2">
        <w:rPr>
          <w:rFonts w:ascii="TimesNewRomanPSMT" w:cs="B Nazanin"/>
        </w:rPr>
        <w:t xml:space="preserve"> </w:t>
      </w:r>
      <w:r w:rsidRPr="005E4EE2">
        <w:rPr>
          <w:rFonts w:ascii="TimesNewRomanPSMT" w:cs="B Nazanin" w:hint="cs"/>
          <w:rtl/>
        </w:rPr>
        <w:t xml:space="preserve">در این راستا دانشجویان با بیولوژی سلولی و مولکولی آشنا شده ساختمان و عمل اجزاء مختلف سلول از جمله سیتوپلاسم، اسکلت سلولی و ساختمان و اجزاء آن  را فرا می گیرند. با هسته سلول ، کروماتین، ساختمان </w:t>
      </w:r>
      <w:r w:rsidRPr="005E4EE2">
        <w:rPr>
          <w:rFonts w:ascii="TimesNewRomanPSMT" w:cs="B Nazanin"/>
        </w:rPr>
        <w:t>DNA</w:t>
      </w:r>
      <w:r w:rsidRPr="005E4EE2">
        <w:rPr>
          <w:rFonts w:ascii="TimesNewRomanPSMT" w:cs="B Nazanin" w:hint="cs"/>
          <w:rtl/>
        </w:rPr>
        <w:t xml:space="preserve"> و </w:t>
      </w:r>
      <w:r w:rsidRPr="005E4EE2">
        <w:rPr>
          <w:rFonts w:ascii="TimesNewRomanPSMT" w:cs="B Nazanin"/>
        </w:rPr>
        <w:t>RNA</w:t>
      </w:r>
      <w:r w:rsidRPr="005E4EE2">
        <w:rPr>
          <w:rFonts w:ascii="TimesNewRomanPSMT" w:cs="B Nazanin" w:hint="cs"/>
          <w:rtl/>
        </w:rPr>
        <w:t xml:space="preserve"> آشنا شده همانند سازی  </w:t>
      </w:r>
      <w:r w:rsidRPr="005E4EE2">
        <w:rPr>
          <w:rFonts w:ascii="TimesNewRomanPSMT" w:cs="B Nazanin"/>
        </w:rPr>
        <w:t>DNA</w:t>
      </w:r>
      <w:r w:rsidRPr="005E4EE2">
        <w:rPr>
          <w:rFonts w:ascii="TimesNewRomanPSMT" w:cs="B Nazanin" w:hint="cs"/>
          <w:rtl/>
        </w:rPr>
        <w:t xml:space="preserve"> ، مکانیسم آن و نقش هسته در همانند سازی  را خواهند آموخت. ساختمان پروتئین ها، اسید های آمینه و نقش هسته در پروتئین سازی را فرا می گیرند. نقش ارگانل های حیاتی از جمله ریبوزوم ها و سایر عوامل دخیل در سنتز پروتئین را فرا می گیرند. با تکنیک های عملی رایج در بیولوژی سلولی و مولکولی از جمله </w:t>
      </w:r>
      <w:r w:rsidRPr="005E4EE2">
        <w:rPr>
          <w:rFonts w:ascii="TimesNewRomanPSMT" w:cs="B Nazanin"/>
        </w:rPr>
        <w:t>PCR</w:t>
      </w:r>
      <w:r w:rsidRPr="005E4EE2">
        <w:rPr>
          <w:rFonts w:ascii="TimesNewRomanPSMT" w:cs="B Nazanin" w:hint="cs"/>
          <w:rtl/>
        </w:rPr>
        <w:t xml:space="preserve">  و انواع آن، کلونینگ، آنزیم های مورد استفاده در فرایند های ملکولی آشنا می شوند و در نهایت استفاده از نرم افزار های مولکولی و آشنایی با پایگاهها ی داده را می آموزند.</w:t>
      </w:r>
    </w:p>
    <w:p w:rsidR="005E4EE2" w:rsidRPr="005E4EE2" w:rsidRDefault="005E4EE2" w:rsidP="005E4EE2">
      <w:pPr>
        <w:jc w:val="both"/>
        <w:rPr>
          <w:rFonts w:cs="B Nazanin"/>
          <w:b/>
          <w:bCs/>
        </w:rPr>
      </w:pPr>
    </w:p>
    <w:p w:rsidR="008916B4" w:rsidRDefault="00AE1A2A" w:rsidP="00B333A3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شناختی- دانشی</w:t>
      </w:r>
      <w:r w:rsidR="00B333A3" w:rsidRPr="00B333A3">
        <w:rPr>
          <w:rFonts w:cs="B Nazanin" w:hint="cs"/>
          <w:sz w:val="28"/>
          <w:szCs w:val="28"/>
          <w:rtl/>
        </w:rPr>
        <w:t xml:space="preserve"> </w:t>
      </w:r>
      <w:r w:rsidR="00B333A3">
        <w:rPr>
          <w:rFonts w:cs="B Nazanin" w:hint="cs"/>
          <w:sz w:val="28"/>
          <w:szCs w:val="28"/>
          <w:rtl/>
        </w:rPr>
        <w:t>دانشجو در پایان درس، تاریخچه ای از سلول و چشم اندازی از منطق حیات را توضیح دهد.</w:t>
      </w:r>
    </w:p>
    <w:p w:rsidR="008916B4" w:rsidRPr="00B333A3" w:rsidRDefault="00AE1A2A" w:rsidP="00E24C47">
      <w:pPr>
        <w:pStyle w:val="ListParagraph"/>
        <w:numPr>
          <w:ilvl w:val="0"/>
          <w:numId w:val="5"/>
        </w:numPr>
        <w:jc w:val="both"/>
        <w:rPr>
          <w:rFonts w:cs="B Nazanin"/>
        </w:rPr>
      </w:pPr>
      <w:r>
        <w:rPr>
          <w:rFonts w:cs="B Nazanin" w:hint="cs"/>
          <w:b/>
          <w:bCs/>
          <w:rtl/>
        </w:rPr>
        <w:t>عاطفی-نگرشی</w:t>
      </w:r>
      <w:r w:rsidR="00B333A3">
        <w:rPr>
          <w:rFonts w:cs="B Nazanin" w:hint="cs"/>
          <w:b/>
          <w:bCs/>
          <w:rtl/>
        </w:rPr>
        <w:t xml:space="preserve">: </w:t>
      </w:r>
      <w:r w:rsidR="00B333A3" w:rsidRPr="00B333A3">
        <w:rPr>
          <w:rFonts w:cs="B Nazanin" w:hint="cs"/>
          <w:rtl/>
        </w:rPr>
        <w:t xml:space="preserve">تمرین و تکالیف داده شده برای هر </w:t>
      </w:r>
      <w:r w:rsidR="00E24C47">
        <w:rPr>
          <w:rFonts w:cs="B Nazanin" w:hint="cs"/>
          <w:rtl/>
        </w:rPr>
        <w:t>جلسه</w:t>
      </w:r>
      <w:r w:rsidR="00B333A3" w:rsidRPr="00B333A3">
        <w:rPr>
          <w:rFonts w:cs="B Nazanin" w:hint="cs"/>
          <w:rtl/>
        </w:rPr>
        <w:t xml:space="preserve"> را بتواند انجام دهد و آنها را توضیح دهد</w:t>
      </w:r>
    </w:p>
    <w:p w:rsidR="00AE1A2A" w:rsidRPr="00FD48CC" w:rsidRDefault="00AE1A2A" w:rsidP="00446C0E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مهارتی</w:t>
      </w:r>
      <w:r w:rsidR="00B333A3">
        <w:rPr>
          <w:rFonts w:cs="B Nazanin" w:hint="cs"/>
          <w:b/>
          <w:bCs/>
          <w:rtl/>
        </w:rPr>
        <w:t xml:space="preserve">: </w:t>
      </w:r>
      <w:r w:rsidR="00446C0E">
        <w:rPr>
          <w:rFonts w:ascii="B Nazanin" w:cs="B Nazanin" w:hint="cs"/>
          <w:rtl/>
          <w:lang w:bidi="ar-SA"/>
        </w:rPr>
        <w:t>مطالعه</w:t>
      </w:r>
      <w:r w:rsidR="00446C0E">
        <w:rPr>
          <w:rFonts w:ascii="B Nazanin" w:cs="B Nazanin"/>
          <w:lang w:bidi="ar-SA"/>
        </w:rPr>
        <w:t xml:space="preserve"> </w:t>
      </w:r>
      <w:r w:rsidR="00446C0E">
        <w:rPr>
          <w:rFonts w:ascii="B Nazanin" w:cs="B Nazanin" w:hint="cs"/>
          <w:rtl/>
          <w:lang w:bidi="ar-SA"/>
        </w:rPr>
        <w:t>مطالب</w:t>
      </w:r>
      <w:r w:rsidR="00446C0E">
        <w:rPr>
          <w:rFonts w:ascii="B Nazanin" w:cs="B Nazanin"/>
          <w:lang w:bidi="ar-SA"/>
        </w:rPr>
        <w:t xml:space="preserve"> </w:t>
      </w:r>
      <w:r w:rsidR="00446C0E">
        <w:rPr>
          <w:rFonts w:ascii="B Nazanin" w:cs="B Nazanin" w:hint="cs"/>
          <w:rtl/>
          <w:lang w:bidi="ar-SA"/>
        </w:rPr>
        <w:t>تدریس</w:t>
      </w:r>
      <w:r w:rsidR="00446C0E">
        <w:rPr>
          <w:rFonts w:ascii="B Nazanin" w:cs="B Nazanin"/>
          <w:lang w:bidi="ar-SA"/>
        </w:rPr>
        <w:t xml:space="preserve"> </w:t>
      </w:r>
      <w:r w:rsidR="00446C0E">
        <w:rPr>
          <w:rFonts w:ascii="B Nazanin" w:cs="B Nazanin" w:hint="cs"/>
          <w:rtl/>
          <w:lang w:bidi="ar-SA"/>
        </w:rPr>
        <w:t>شده</w:t>
      </w:r>
      <w:r w:rsidR="00446C0E">
        <w:rPr>
          <w:rFonts w:ascii="B Nazanin" w:cs="B Nazanin"/>
          <w:lang w:bidi="ar-SA"/>
        </w:rPr>
        <w:t xml:space="preserve"> </w:t>
      </w:r>
      <w:r w:rsidR="00446C0E">
        <w:rPr>
          <w:rFonts w:ascii="B Nazanin" w:cs="B Nazanin" w:hint="cs"/>
          <w:rtl/>
          <w:lang w:bidi="ar-SA"/>
        </w:rPr>
        <w:t>و</w:t>
      </w:r>
      <w:r w:rsidR="00446C0E">
        <w:rPr>
          <w:rFonts w:ascii="B Nazanin" w:cs="B Nazanin"/>
          <w:lang w:bidi="ar-SA"/>
        </w:rPr>
        <w:t xml:space="preserve"> </w:t>
      </w:r>
      <w:r w:rsidR="00446C0E">
        <w:rPr>
          <w:rFonts w:ascii="B Nazanin" w:cs="B Nazanin" w:hint="cs"/>
          <w:rtl/>
          <w:lang w:bidi="ar-SA"/>
        </w:rPr>
        <w:t>آمادگی</w:t>
      </w:r>
      <w:r w:rsidR="00446C0E">
        <w:rPr>
          <w:rFonts w:ascii="B Nazanin" w:cs="B Nazanin"/>
          <w:lang w:bidi="ar-SA"/>
        </w:rPr>
        <w:t xml:space="preserve"> </w:t>
      </w:r>
      <w:r w:rsidR="00446C0E">
        <w:rPr>
          <w:rFonts w:ascii="B Nazanin" w:cs="B Nazanin" w:hint="cs"/>
          <w:rtl/>
          <w:lang w:bidi="ar-SA"/>
        </w:rPr>
        <w:t>برای</w:t>
      </w:r>
      <w:r w:rsidR="00446C0E">
        <w:rPr>
          <w:rFonts w:ascii="B Nazanin" w:cs="B Nazanin"/>
          <w:lang w:bidi="ar-SA"/>
        </w:rPr>
        <w:t xml:space="preserve"> </w:t>
      </w:r>
      <w:r w:rsidR="00446C0E">
        <w:rPr>
          <w:rFonts w:ascii="B Nazanin" w:cs="B Nazanin" w:hint="cs"/>
          <w:rtl/>
          <w:lang w:bidi="ar-SA"/>
        </w:rPr>
        <w:t>پاسخ</w:t>
      </w:r>
      <w:r w:rsidR="00446C0E">
        <w:rPr>
          <w:rFonts w:ascii="B Nazanin" w:cs="B Nazanin"/>
          <w:lang w:bidi="ar-SA"/>
        </w:rPr>
        <w:t xml:space="preserve"> </w:t>
      </w:r>
      <w:r w:rsidR="00446C0E">
        <w:rPr>
          <w:rFonts w:ascii="B Nazanin" w:cs="B Nazanin" w:hint="cs"/>
          <w:rtl/>
          <w:lang w:bidi="ar-SA"/>
        </w:rPr>
        <w:t>به</w:t>
      </w:r>
      <w:r w:rsidR="00446C0E">
        <w:rPr>
          <w:rFonts w:ascii="B Nazanin" w:cs="B Nazanin"/>
          <w:lang w:bidi="ar-SA"/>
        </w:rPr>
        <w:t xml:space="preserve"> </w:t>
      </w:r>
      <w:r w:rsidR="00446C0E">
        <w:rPr>
          <w:rFonts w:ascii="B Nazanin" w:cs="B Nazanin" w:hint="cs"/>
          <w:rtl/>
          <w:lang w:bidi="ar-SA"/>
        </w:rPr>
        <w:t>سوالات</w:t>
      </w:r>
      <w:r w:rsidR="00446C0E">
        <w:rPr>
          <w:rFonts w:ascii="B Nazanin" w:cs="B Nazanin"/>
          <w:lang w:bidi="ar-SA"/>
        </w:rPr>
        <w:t xml:space="preserve"> </w:t>
      </w:r>
      <w:r w:rsidR="00446C0E">
        <w:rPr>
          <w:rFonts w:ascii="B Nazanin" w:cs="B Nazanin" w:hint="cs"/>
          <w:rtl/>
          <w:lang w:bidi="ar-SA"/>
        </w:rPr>
        <w:t>شفاهی</w:t>
      </w:r>
      <w:r w:rsidR="00446C0E">
        <w:rPr>
          <w:rFonts w:ascii="B Nazanin" w:cs="B Nazanin"/>
          <w:lang w:bidi="ar-SA"/>
        </w:rPr>
        <w:t xml:space="preserve"> </w:t>
      </w:r>
      <w:r w:rsidR="00446C0E">
        <w:rPr>
          <w:rFonts w:ascii="B Nazanin" w:cs="B Nazanin" w:hint="cs"/>
          <w:rtl/>
          <w:lang w:bidi="ar-SA"/>
        </w:rPr>
        <w:t>در</w:t>
      </w:r>
      <w:r w:rsidR="00446C0E">
        <w:rPr>
          <w:rFonts w:ascii="B Nazanin" w:cs="B Nazanin"/>
          <w:lang w:bidi="ar-SA"/>
        </w:rPr>
        <w:t xml:space="preserve"> </w:t>
      </w:r>
      <w:r w:rsidR="00446C0E">
        <w:rPr>
          <w:rFonts w:ascii="B Nazanin" w:cs="B Nazanin" w:hint="cs"/>
          <w:rtl/>
          <w:lang w:bidi="ar-SA"/>
        </w:rPr>
        <w:t>جلسه</w:t>
      </w:r>
      <w:r w:rsidR="00446C0E">
        <w:rPr>
          <w:rFonts w:ascii="B Nazanin" w:cs="B Nazanin"/>
          <w:lang w:bidi="ar-SA"/>
        </w:rPr>
        <w:t xml:space="preserve"> </w:t>
      </w:r>
      <w:r w:rsidR="00446C0E">
        <w:rPr>
          <w:rFonts w:ascii="B Nazanin" w:cs="B Nazanin" w:hint="cs"/>
          <w:rtl/>
          <w:lang w:bidi="ar-SA"/>
        </w:rPr>
        <w:t>بعدی</w:t>
      </w:r>
    </w:p>
    <w:p w:rsidR="008916B4" w:rsidRPr="008E56F9" w:rsidRDefault="008916B4" w:rsidP="008F51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2121BE" w:rsidRPr="008E56F9" w:rsidRDefault="008916B4" w:rsidP="00A0790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A07902" w:rsidRDefault="00446C0E" w:rsidP="00A07902">
      <w:pPr>
        <w:autoSpaceDE w:val="0"/>
        <w:autoSpaceDN w:val="0"/>
        <w:adjustRightInd w:val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دانشی:</w:t>
      </w:r>
      <w:r w:rsidR="00A07902">
        <w:rPr>
          <w:rFonts w:cs="B Nazanin" w:hint="cs"/>
          <w:b/>
          <w:bCs/>
          <w:rtl/>
        </w:rPr>
        <w:t xml:space="preserve"> </w:t>
      </w:r>
    </w:p>
    <w:p w:rsidR="00A07902" w:rsidRDefault="00A07902" w:rsidP="00A07902">
      <w:pPr>
        <w:autoSpaceDE w:val="0"/>
        <w:autoSpaceDN w:val="0"/>
        <w:adjustRightInd w:val="0"/>
        <w:rPr>
          <w:rFonts w:ascii="B Nazanin" w:cs="B Nazanin"/>
          <w:lang w:bidi="ar-SA"/>
        </w:rPr>
      </w:pPr>
      <w:r w:rsidRPr="001C3987">
        <w:rPr>
          <w:rFonts w:cs="B Nazanin" w:hint="cs"/>
          <w:rtl/>
        </w:rPr>
        <w:t>1</w:t>
      </w:r>
      <w:r>
        <w:rPr>
          <w:rFonts w:cs="B Nazanin" w:hint="cs"/>
          <w:b/>
          <w:bCs/>
          <w:rtl/>
        </w:rPr>
        <w:t xml:space="preserve">- </w:t>
      </w:r>
      <w:r>
        <w:rPr>
          <w:rFonts w:ascii="B Nazanin" w:cs="B Nazanin" w:hint="cs"/>
          <w:rtl/>
          <w:lang w:bidi="ar-SA"/>
        </w:rPr>
        <w:t>تعاریف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و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اصطلاحات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متداول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زیست شناسی سلولی و مولکولی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را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بدانند</w:t>
      </w:r>
    </w:p>
    <w:p w:rsidR="00A07902" w:rsidRPr="001C3987" w:rsidRDefault="00A07902" w:rsidP="00A07902">
      <w:pPr>
        <w:autoSpaceDE w:val="0"/>
        <w:autoSpaceDN w:val="0"/>
        <w:adjustRightInd w:val="0"/>
        <w:rPr>
          <w:rFonts w:ascii="B Nazanin" w:cs="B Nazanin"/>
          <w:lang w:bidi="ar-SA"/>
        </w:rPr>
      </w:pPr>
      <w:r>
        <w:rPr>
          <w:rFonts w:ascii="B Nazanin" w:cs="B Nazanin" w:hint="cs"/>
          <w:rtl/>
          <w:lang w:bidi="ar-SA"/>
        </w:rPr>
        <w:t xml:space="preserve">2- 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 xml:space="preserve">شکل اجزای سلول و 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ویژگی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های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آنها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را</w:t>
      </w:r>
      <w:r>
        <w:rPr>
          <w:rFonts w:ascii="B Nazanin" w:cs="B Nazanin"/>
          <w:lang w:bidi="ar-SA"/>
        </w:rPr>
        <w:t xml:space="preserve"> </w:t>
      </w:r>
      <w:r>
        <w:rPr>
          <w:rFonts w:ascii="B Nazanin" w:cs="B Nazanin" w:hint="cs"/>
          <w:rtl/>
          <w:lang w:bidi="ar-SA"/>
        </w:rPr>
        <w:t>بشناسند</w:t>
      </w:r>
    </w:p>
    <w:p w:rsidR="001C3987" w:rsidRPr="001C3987" w:rsidRDefault="00A07902" w:rsidP="001C3987">
      <w:pPr>
        <w:autoSpaceDE w:val="0"/>
        <w:autoSpaceDN w:val="0"/>
        <w:adjustRightInd w:val="0"/>
        <w:rPr>
          <w:rFonts w:ascii="B Nazanin" w:cs="B Nazanin"/>
          <w:rtl/>
          <w:lang w:bidi="ar-SA"/>
        </w:rPr>
      </w:pPr>
      <w:r w:rsidRPr="001C3987">
        <w:rPr>
          <w:rFonts w:ascii="B Nazanin" w:cs="B Nazanin" w:hint="cs"/>
          <w:rtl/>
          <w:lang w:bidi="ar-SA"/>
        </w:rPr>
        <w:lastRenderedPageBreak/>
        <w:t xml:space="preserve">3- </w:t>
      </w:r>
      <w:r w:rsidR="001C3987" w:rsidRPr="001C3987">
        <w:rPr>
          <w:rFonts w:cs="B Nazanin" w:hint="cs"/>
          <w:rtl/>
        </w:rPr>
        <w:t>عملکرد کلیه اجزا و ارگانهای داخل سلول را بداند</w:t>
      </w:r>
      <w:r w:rsidR="001C3987" w:rsidRPr="001C3987">
        <w:rPr>
          <w:rFonts w:ascii="B Nazanin" w:cs="B Nazanin" w:hint="cs"/>
          <w:rtl/>
          <w:lang w:bidi="ar-SA"/>
        </w:rPr>
        <w:t xml:space="preserve"> </w:t>
      </w:r>
    </w:p>
    <w:p w:rsidR="00A07902" w:rsidRPr="001C3987" w:rsidRDefault="00A07902" w:rsidP="001C3987">
      <w:pPr>
        <w:autoSpaceDE w:val="0"/>
        <w:autoSpaceDN w:val="0"/>
        <w:adjustRightInd w:val="0"/>
        <w:rPr>
          <w:rFonts w:cs="B Nazanin"/>
          <w:rtl/>
        </w:rPr>
      </w:pPr>
      <w:r w:rsidRPr="001C3987">
        <w:rPr>
          <w:rFonts w:ascii="B Nazanin" w:cs="B Nazanin" w:hint="cs"/>
          <w:rtl/>
          <w:lang w:bidi="ar-SA"/>
        </w:rPr>
        <w:t xml:space="preserve">4- </w:t>
      </w:r>
      <w:r w:rsidR="001C3987" w:rsidRPr="001C3987">
        <w:rPr>
          <w:rFonts w:cs="B Nazanin" w:hint="cs"/>
          <w:rtl/>
        </w:rPr>
        <w:t>ساختار غشای سلول، غشای سیتوپلاسمی و ارگان های داخل سلولی را بداند</w:t>
      </w:r>
    </w:p>
    <w:p w:rsidR="001C3987" w:rsidRDefault="001C3987" w:rsidP="001C3987">
      <w:pPr>
        <w:autoSpaceDE w:val="0"/>
        <w:autoSpaceDN w:val="0"/>
        <w:adjustRightInd w:val="0"/>
        <w:rPr>
          <w:rFonts w:ascii="B Nazanin" w:cs="B Nazanin"/>
          <w:rtl/>
          <w:lang w:bidi="ar-SA"/>
        </w:rPr>
      </w:pPr>
      <w:r>
        <w:rPr>
          <w:rFonts w:cs="B Nazanin" w:hint="cs"/>
          <w:sz w:val="28"/>
          <w:szCs w:val="28"/>
          <w:rtl/>
        </w:rPr>
        <w:t xml:space="preserve">5- </w:t>
      </w:r>
      <w:r w:rsidRPr="009D0D73">
        <w:rPr>
          <w:rFonts w:cs="B Nazanin" w:hint="cs"/>
          <w:sz w:val="28"/>
          <w:szCs w:val="28"/>
          <w:rtl/>
        </w:rPr>
        <w:t>تکنیک های مختلف مولکولی در تشخیص انگل ها را بداند</w:t>
      </w:r>
    </w:p>
    <w:p w:rsidR="008E56F9" w:rsidRPr="001C3987" w:rsidRDefault="00A07902" w:rsidP="00A07902">
      <w:pPr>
        <w:autoSpaceDE w:val="0"/>
        <w:autoSpaceDN w:val="0"/>
        <w:adjustRightInd w:val="0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 </w:t>
      </w:r>
      <w:r w:rsidR="00446C0E">
        <w:rPr>
          <w:rFonts w:cs="B Nazanin" w:hint="cs"/>
          <w:b/>
          <w:bCs/>
          <w:rtl/>
        </w:rPr>
        <w:t>نگرشی:</w:t>
      </w:r>
    </w:p>
    <w:p w:rsidR="001C3987" w:rsidRPr="001C3987" w:rsidRDefault="001C3987" w:rsidP="00A07902">
      <w:pPr>
        <w:autoSpaceDE w:val="0"/>
        <w:autoSpaceDN w:val="0"/>
        <w:adjustRightInd w:val="0"/>
        <w:rPr>
          <w:rFonts w:cs="B Nazanin"/>
          <w:rtl/>
        </w:rPr>
      </w:pPr>
      <w:r w:rsidRPr="001C3987">
        <w:rPr>
          <w:rFonts w:cs="B Nazanin" w:hint="cs"/>
          <w:rtl/>
        </w:rPr>
        <w:t xml:space="preserve">1- </w:t>
      </w:r>
      <w:r w:rsidR="008C6DCA">
        <w:rPr>
          <w:rFonts w:cs="B Nazanin" w:hint="cs"/>
          <w:rtl/>
        </w:rPr>
        <w:t>دانشجو نسبت به آموخته های جلسات مختلف علاقمندی نشان دهد.</w:t>
      </w:r>
    </w:p>
    <w:p w:rsidR="001C3987" w:rsidRPr="001C3987" w:rsidRDefault="001C3987" w:rsidP="00A07902">
      <w:pPr>
        <w:autoSpaceDE w:val="0"/>
        <w:autoSpaceDN w:val="0"/>
        <w:adjustRightInd w:val="0"/>
        <w:rPr>
          <w:rFonts w:cs="B Nazanin"/>
          <w:rtl/>
        </w:rPr>
      </w:pPr>
      <w:r w:rsidRPr="001C3987">
        <w:rPr>
          <w:rFonts w:cs="B Nazanin" w:hint="cs"/>
          <w:rtl/>
        </w:rPr>
        <w:t>2-</w:t>
      </w:r>
      <w:r w:rsidR="008C6DCA">
        <w:rPr>
          <w:rFonts w:cs="B Nazanin" w:hint="cs"/>
          <w:rtl/>
        </w:rPr>
        <w:t xml:space="preserve"> دانشجو بتواند مباحث درس را با گونه های مختلف جانوری مقایسه و تحلیل کند.</w:t>
      </w:r>
    </w:p>
    <w:p w:rsidR="001C3987" w:rsidRPr="001C3987" w:rsidRDefault="001C3987" w:rsidP="00A07902">
      <w:pPr>
        <w:autoSpaceDE w:val="0"/>
        <w:autoSpaceDN w:val="0"/>
        <w:adjustRightInd w:val="0"/>
        <w:rPr>
          <w:rFonts w:cs="B Nazanin"/>
          <w:rtl/>
        </w:rPr>
      </w:pPr>
      <w:r w:rsidRPr="001C3987">
        <w:rPr>
          <w:rFonts w:cs="B Nazanin" w:hint="cs"/>
          <w:rtl/>
        </w:rPr>
        <w:t>3-</w:t>
      </w:r>
    </w:p>
    <w:p w:rsidR="00446C0E" w:rsidRPr="001C3987" w:rsidRDefault="00446C0E" w:rsidP="001C3987">
      <w:pPr>
        <w:jc w:val="both"/>
        <w:rPr>
          <w:rFonts w:cs="B Nazanin"/>
          <w:b/>
          <w:bCs/>
        </w:rPr>
      </w:pPr>
      <w:r w:rsidRPr="001C3987">
        <w:rPr>
          <w:rFonts w:cs="B Nazanin" w:hint="cs"/>
          <w:b/>
          <w:bCs/>
          <w:rtl/>
        </w:rPr>
        <w:t>مهارتی:</w:t>
      </w:r>
    </w:p>
    <w:p w:rsidR="001C3987" w:rsidRPr="001C3987" w:rsidRDefault="001C3987" w:rsidP="001C3987">
      <w:pPr>
        <w:ind w:left="360"/>
        <w:jc w:val="both"/>
        <w:rPr>
          <w:rFonts w:cs="B Nazanin"/>
        </w:rPr>
      </w:pPr>
      <w:r w:rsidRPr="001C3987">
        <w:rPr>
          <w:rFonts w:cs="B Nazanin" w:hint="cs"/>
          <w:rtl/>
        </w:rPr>
        <w:t>1- در پایان این درس دانشجو باید بتواند در مورد یکی از مباحث سلولی و مولکولی سمینار ارائه دهد</w:t>
      </w: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9B220E" w:rsidRDefault="009B220E" w:rsidP="009B220E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rtl/>
        </w:rPr>
        <w:t>1-</w:t>
      </w:r>
      <w:r>
        <w:rPr>
          <w:rFonts w:cs="B Nazanin" w:hint="cs"/>
          <w:sz w:val="28"/>
          <w:szCs w:val="28"/>
          <w:rtl/>
        </w:rPr>
        <w:t>- زیست شناسی سلولی و مولکولی، تألیف دکتر احمد مجد و دکتر محمد علی شریعت زاده، آخرین ویرایش</w:t>
      </w:r>
    </w:p>
    <w:p w:rsidR="009B220E" w:rsidRDefault="009B220E" w:rsidP="009B220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 مباحثی از زیست شناسی سلولی و مولکولی تألیف دکتر رسول صالحی، آخرین چاپ</w:t>
      </w:r>
    </w:p>
    <w:p w:rsidR="008E56F9" w:rsidRDefault="009B220E" w:rsidP="009B220E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sz w:val="28"/>
          <w:szCs w:val="28"/>
          <w:rtl/>
        </w:rPr>
        <w:t>3- فرهنگ اصطلاحات انگل شناسی دکتر کاظمی</w:t>
      </w: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2121BE" w:rsidRPr="009B220E" w:rsidRDefault="008916B4" w:rsidP="009B220E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9B220E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</w:p>
    <w:p w:rsidR="009B220E" w:rsidRPr="009B220E" w:rsidRDefault="009B220E" w:rsidP="009B220E">
      <w:pPr>
        <w:rPr>
          <w:rFonts w:cs="B Nazanin"/>
          <w:sz w:val="28"/>
          <w:szCs w:val="28"/>
          <w:rtl/>
        </w:rPr>
      </w:pPr>
      <w:r w:rsidRPr="009B220E">
        <w:rPr>
          <w:rFonts w:cs="B Nazanin" w:hint="cs"/>
          <w:sz w:val="28"/>
          <w:szCs w:val="28"/>
          <w:rtl/>
        </w:rPr>
        <w:t>وضعیت حضور و فعالیت در کلاس درس 2 نمره</w:t>
      </w:r>
    </w:p>
    <w:p w:rsidR="009B220E" w:rsidRPr="009B220E" w:rsidRDefault="009B220E" w:rsidP="009B220E">
      <w:pPr>
        <w:rPr>
          <w:rFonts w:cs="B Nazanin"/>
          <w:sz w:val="28"/>
          <w:szCs w:val="28"/>
          <w:rtl/>
        </w:rPr>
      </w:pPr>
      <w:r w:rsidRPr="009B220E">
        <w:rPr>
          <w:rFonts w:cs="B Nazanin" w:hint="cs"/>
          <w:sz w:val="28"/>
          <w:szCs w:val="28"/>
          <w:rtl/>
        </w:rPr>
        <w:t>سمینار دانشجویی: 2 نمره</w:t>
      </w:r>
    </w:p>
    <w:p w:rsidR="009B220E" w:rsidRPr="009B220E" w:rsidRDefault="009B220E" w:rsidP="009B220E">
      <w:pPr>
        <w:pBdr>
          <w:bottom w:val="single" w:sz="12" w:space="1" w:color="auto"/>
        </w:pBdr>
        <w:jc w:val="both"/>
        <w:rPr>
          <w:rFonts w:cs="B Nazanin"/>
        </w:rPr>
      </w:pPr>
      <w:r w:rsidRPr="009B220E">
        <w:rPr>
          <w:rFonts w:cs="B Nazanin" w:hint="cs"/>
          <w:sz w:val="28"/>
          <w:szCs w:val="28"/>
          <w:rtl/>
        </w:rPr>
        <w:t>آزمون پایان ترم: 16 نمره</w:t>
      </w:r>
    </w:p>
    <w:p w:rsidR="00EE20D5" w:rsidRPr="009B220E" w:rsidRDefault="00EE20D5" w:rsidP="00EE530C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9B220E">
        <w:rPr>
          <w:rFonts w:cs="B Nazanin" w:hint="eastAsia"/>
          <w:b/>
          <w:bCs/>
          <w:rtl/>
        </w:rPr>
        <w:t>روش</w:t>
      </w:r>
      <w:r w:rsidRPr="009B220E">
        <w:rPr>
          <w:rFonts w:cs="B Nazanin"/>
          <w:b/>
          <w:bCs/>
          <w:rtl/>
        </w:rPr>
        <w:t xml:space="preserve"> </w:t>
      </w:r>
      <w:r w:rsidR="008916B4" w:rsidRPr="009B220E">
        <w:rPr>
          <w:rFonts w:cs="B Nazanin" w:hint="cs"/>
          <w:b/>
          <w:bCs/>
          <w:rtl/>
        </w:rPr>
        <w:t xml:space="preserve">های </w:t>
      </w:r>
      <w:r w:rsidRPr="009B220E">
        <w:rPr>
          <w:rFonts w:cs="B Nazanin" w:hint="eastAsia"/>
          <w:b/>
          <w:bCs/>
          <w:rtl/>
        </w:rPr>
        <w:t>تدر</w:t>
      </w:r>
      <w:r w:rsidRPr="009B220E">
        <w:rPr>
          <w:rFonts w:cs="B Nazanin" w:hint="cs"/>
          <w:b/>
          <w:bCs/>
          <w:rtl/>
        </w:rPr>
        <w:t>ی</w:t>
      </w:r>
      <w:r w:rsidRPr="009B220E">
        <w:rPr>
          <w:rFonts w:cs="B Nazanin" w:hint="eastAsia"/>
          <w:b/>
          <w:bCs/>
          <w:rtl/>
        </w:rPr>
        <w:t>س</w:t>
      </w:r>
      <w:r w:rsidR="008916B4" w:rsidRPr="009B220E">
        <w:rPr>
          <w:rFonts w:cs="B Nazanin"/>
          <w:b/>
          <w:bCs/>
          <w:rtl/>
        </w:rPr>
        <w:t>:</w:t>
      </w:r>
      <w:r w:rsidR="008916B4" w:rsidRPr="009B220E">
        <w:rPr>
          <w:rFonts w:cs="B Nazanin" w:hint="cs"/>
          <w:b/>
          <w:bCs/>
          <w:rtl/>
        </w:rPr>
        <w:t xml:space="preserve"> </w:t>
      </w:r>
    </w:p>
    <w:p w:rsidR="009B220E" w:rsidRPr="009B220E" w:rsidRDefault="009B220E" w:rsidP="009B220E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9B220E">
        <w:rPr>
          <w:rFonts w:cs="B Nazanin" w:hint="cs"/>
          <w:rtl/>
        </w:rPr>
        <w:t>1- سخنرانی</w:t>
      </w:r>
    </w:p>
    <w:p w:rsidR="009B220E" w:rsidRPr="009B220E" w:rsidRDefault="009B220E" w:rsidP="009B220E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9B220E">
        <w:rPr>
          <w:rFonts w:cs="B Nazanin" w:hint="cs"/>
          <w:rtl/>
        </w:rPr>
        <w:t>2- پرسش و پاسخ</w:t>
      </w:r>
    </w:p>
    <w:p w:rsidR="009B220E" w:rsidRPr="009B220E" w:rsidRDefault="009B220E" w:rsidP="009B220E">
      <w:pPr>
        <w:pBdr>
          <w:bottom w:val="single" w:sz="12" w:space="1" w:color="auto"/>
        </w:pBdr>
        <w:jc w:val="both"/>
        <w:rPr>
          <w:rFonts w:cs="B Nazanin"/>
          <w:rtl/>
        </w:rPr>
      </w:pPr>
      <w:r w:rsidRPr="009B220E">
        <w:rPr>
          <w:rFonts w:cs="B Nazanin" w:hint="cs"/>
          <w:rtl/>
        </w:rPr>
        <w:t>3- ارائه سمینار</w:t>
      </w: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EE20D5" w:rsidRDefault="008F5172" w:rsidP="008F5172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</w:p>
    <w:p w:rsidR="009B220E" w:rsidRPr="009B220E" w:rsidRDefault="009B220E" w:rsidP="009B220E">
      <w:pPr>
        <w:jc w:val="lowKashida"/>
        <w:rPr>
          <w:rFonts w:cs="B Nazanin"/>
          <w:rtl/>
        </w:rPr>
      </w:pPr>
      <w:r w:rsidRPr="009B220E">
        <w:rPr>
          <w:rFonts w:cs="B Nazanin" w:hint="eastAsia"/>
          <w:rtl/>
        </w:rPr>
        <w:t>لطفا</w:t>
      </w:r>
      <w:r w:rsidRPr="009B220E">
        <w:rPr>
          <w:rFonts w:cs="B Nazanin"/>
          <w:rtl/>
        </w:rPr>
        <w:t xml:space="preserve"> به مقرارت آموزش</w:t>
      </w:r>
      <w:r w:rsidRPr="009B220E">
        <w:rPr>
          <w:rFonts w:cs="B Nazanin" w:hint="cs"/>
          <w:rtl/>
        </w:rPr>
        <w:t>ی</w:t>
      </w:r>
      <w:r w:rsidRPr="009B220E">
        <w:rPr>
          <w:rFonts w:cs="B Nazanin"/>
          <w:rtl/>
        </w:rPr>
        <w:t xml:space="preserve"> دانشکده توجه فرما</w:t>
      </w:r>
      <w:r w:rsidRPr="009B220E">
        <w:rPr>
          <w:rFonts w:cs="B Nazanin" w:hint="cs"/>
          <w:rtl/>
        </w:rPr>
        <w:t>یی</w:t>
      </w:r>
      <w:r w:rsidRPr="009B220E">
        <w:rPr>
          <w:rFonts w:cs="B Nazanin" w:hint="eastAsia"/>
          <w:rtl/>
        </w:rPr>
        <w:t>د</w:t>
      </w:r>
      <w:r w:rsidRPr="009B220E">
        <w:rPr>
          <w:rFonts w:cs="B Nazanin"/>
          <w:rtl/>
        </w:rPr>
        <w:t xml:space="preserve">. </w:t>
      </w:r>
    </w:p>
    <w:p w:rsidR="009B220E" w:rsidRPr="009B220E" w:rsidRDefault="009B220E" w:rsidP="009B220E">
      <w:pPr>
        <w:jc w:val="lowKashida"/>
        <w:rPr>
          <w:rFonts w:cs="B Nazanin"/>
          <w:rtl/>
        </w:rPr>
      </w:pPr>
      <w:r w:rsidRPr="009B220E">
        <w:rPr>
          <w:rFonts w:cs="B Nazanin" w:hint="eastAsia"/>
          <w:rtl/>
        </w:rPr>
        <w:t>رعايت</w:t>
      </w:r>
      <w:r w:rsidRPr="009B220E">
        <w:rPr>
          <w:rFonts w:cs="B Nazanin"/>
          <w:rtl/>
        </w:rPr>
        <w:t xml:space="preserve"> نظم و حضور به موقع، ارائه پروژه هاي كلاسي در زمان مقرر، همكاري با ساير دانشجويان ضرور</w:t>
      </w:r>
      <w:r w:rsidRPr="009B220E">
        <w:rPr>
          <w:rFonts w:cs="B Nazanin" w:hint="cs"/>
          <w:rtl/>
        </w:rPr>
        <w:t>ی</w:t>
      </w:r>
      <w:r w:rsidRPr="009B220E">
        <w:rPr>
          <w:rFonts w:cs="B Nazanin"/>
          <w:rtl/>
        </w:rPr>
        <w:t xml:space="preserve"> م</w:t>
      </w:r>
      <w:r w:rsidRPr="009B220E">
        <w:rPr>
          <w:rFonts w:cs="B Nazanin" w:hint="cs"/>
          <w:rtl/>
        </w:rPr>
        <w:t>ی</w:t>
      </w:r>
      <w:r w:rsidRPr="009B220E">
        <w:rPr>
          <w:rFonts w:cs="B Nazanin"/>
          <w:rtl/>
        </w:rPr>
        <w:t xml:space="preserve"> باشد.</w:t>
      </w:r>
    </w:p>
    <w:p w:rsidR="009B220E" w:rsidRPr="009B220E" w:rsidRDefault="009B220E" w:rsidP="009B220E">
      <w:pPr>
        <w:jc w:val="both"/>
        <w:rPr>
          <w:rFonts w:cs="B Nazanin"/>
          <w:b/>
          <w:bCs/>
          <w:sz w:val="32"/>
          <w:szCs w:val="32"/>
          <w:rtl/>
        </w:rPr>
      </w:pPr>
      <w:r w:rsidRPr="009B220E">
        <w:rPr>
          <w:rFonts w:cs="B Nazanin" w:hint="eastAsia"/>
          <w:rtl/>
        </w:rPr>
        <w:t>استفاده</w:t>
      </w:r>
      <w:r w:rsidRPr="009B220E">
        <w:rPr>
          <w:rFonts w:cs="B Nazanin"/>
          <w:rtl/>
        </w:rPr>
        <w:t xml:space="preserve"> از تلفن همراه در کلاس درس به منزله عدم حضور در کلاس تلق</w:t>
      </w:r>
      <w:r w:rsidRPr="009B220E">
        <w:rPr>
          <w:rFonts w:cs="B Nazanin" w:hint="cs"/>
          <w:rtl/>
        </w:rPr>
        <w:t>ی</w:t>
      </w:r>
      <w:r w:rsidRPr="009B220E">
        <w:rPr>
          <w:rFonts w:cs="B Nazanin"/>
          <w:rtl/>
        </w:rPr>
        <w:t xml:space="preserve"> م</w:t>
      </w:r>
      <w:r w:rsidRPr="009B220E">
        <w:rPr>
          <w:rFonts w:cs="B Nazanin" w:hint="cs"/>
          <w:rtl/>
        </w:rPr>
        <w:t>ی</w:t>
      </w:r>
      <w:r w:rsidRPr="009B220E">
        <w:rPr>
          <w:rFonts w:cs="B Nazanin"/>
          <w:rtl/>
        </w:rPr>
        <w:t xml:space="preserve"> شود</w:t>
      </w:r>
      <w:r w:rsidRPr="009B220E">
        <w:rPr>
          <w:rFonts w:cs="B Nazanin" w:hint="cs"/>
          <w:rtl/>
        </w:rPr>
        <w:t>.</w:t>
      </w:r>
    </w:p>
    <w:p w:rsidR="008E56F9" w:rsidRDefault="008916B4" w:rsidP="009169CF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</w:p>
    <w:p w:rsidR="00104124" w:rsidRPr="009B220E" w:rsidRDefault="009B220E" w:rsidP="009B220E">
      <w:pPr>
        <w:jc w:val="both"/>
        <w:rPr>
          <w:rFonts w:cs="B Nazanin"/>
          <w:rtl/>
        </w:rPr>
      </w:pPr>
      <w:r w:rsidRPr="009B220E">
        <w:rPr>
          <w:rFonts w:cs="B Nazanin" w:hint="cs"/>
          <w:rtl/>
        </w:rPr>
        <w:t>هر جلسه غیبت 5/0 نمره از نمره کل آزمون کسر خواهد شد</w:t>
      </w:r>
    </w:p>
    <w:p w:rsidR="009B220E" w:rsidRPr="009B220E" w:rsidRDefault="009B220E" w:rsidP="009169CF">
      <w:pPr>
        <w:jc w:val="both"/>
        <w:rPr>
          <w:rFonts w:cs="B Nazanin"/>
          <w:rtl/>
        </w:rPr>
      </w:pPr>
      <w:r w:rsidRPr="009B220E">
        <w:rPr>
          <w:rFonts w:cs="B Nazanin" w:hint="cs"/>
          <w:rtl/>
        </w:rPr>
        <w:t>هر تأخیر 25/0 از نمره کل آزمون کسر خواهد شد</w:t>
      </w:r>
    </w:p>
    <w:p w:rsidR="008916B4" w:rsidRDefault="008916B4" w:rsidP="008916B4">
      <w:pPr>
        <w:bidi w:val="0"/>
        <w:rPr>
          <w:rFonts w:cs="B Nazanin"/>
          <w:rtl/>
        </w:rPr>
      </w:pPr>
    </w:p>
    <w:p w:rsidR="00EE63F5" w:rsidRDefault="00EE63F5" w:rsidP="00EE63F5">
      <w:pPr>
        <w:bidi w:val="0"/>
        <w:rPr>
          <w:rFonts w:cs="B Nazanin"/>
          <w:rtl/>
        </w:rPr>
      </w:pPr>
    </w:p>
    <w:p w:rsidR="00EE63F5" w:rsidRDefault="00EE63F5" w:rsidP="00EE63F5">
      <w:pPr>
        <w:bidi w:val="0"/>
        <w:rPr>
          <w:rFonts w:cs="B Nazanin"/>
          <w:rtl/>
        </w:rPr>
      </w:pPr>
    </w:p>
    <w:p w:rsidR="00EE63F5" w:rsidRDefault="00EE63F5" w:rsidP="00EE63F5">
      <w:pPr>
        <w:bidi w:val="0"/>
        <w:rPr>
          <w:rFonts w:cs="B Nazanin"/>
          <w:rtl/>
        </w:rPr>
      </w:pPr>
    </w:p>
    <w:p w:rsidR="008916B4" w:rsidRPr="00A90683" w:rsidRDefault="008916B4" w:rsidP="008916B4">
      <w:pPr>
        <w:bidi w:val="0"/>
        <w:rPr>
          <w:rFonts w:cs="B Nazanin"/>
        </w:rPr>
      </w:pPr>
    </w:p>
    <w:tbl>
      <w:tblPr>
        <w:tblW w:w="1048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1816"/>
        <w:gridCol w:w="1019"/>
        <w:gridCol w:w="3633"/>
        <w:gridCol w:w="1132"/>
        <w:gridCol w:w="671"/>
        <w:gridCol w:w="936"/>
      </w:tblGrid>
      <w:tr w:rsidR="008F5172" w:rsidRPr="00EE63F5" w:rsidTr="00EE63F5">
        <w:trPr>
          <w:trHeight w:val="630"/>
        </w:trPr>
        <w:tc>
          <w:tcPr>
            <w:tcW w:w="10484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EE63F5" w:rsidRDefault="008F5172" w:rsidP="008F517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b/>
                <w:bCs/>
                <w:sz w:val="22"/>
                <w:szCs w:val="22"/>
                <w:rtl/>
              </w:rPr>
              <w:lastRenderedPageBreak/>
              <w:t>جدول زمان بندی ارائه درس</w:t>
            </w:r>
            <w:r w:rsidR="00EE63F5" w:rsidRPr="00EE63F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روزهای دو شنبه ساعت 12-10</w:t>
            </w:r>
          </w:p>
        </w:tc>
      </w:tr>
      <w:tr w:rsidR="00EE63F5" w:rsidRPr="00EE63F5" w:rsidTr="00AE666B">
        <w:trPr>
          <w:gridAfter w:val="1"/>
          <w:wAfter w:w="936" w:type="dxa"/>
          <w:trHeight w:val="540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EE63F5" w:rsidRPr="00EE63F5" w:rsidRDefault="00EE63F5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EE63F5">
              <w:rPr>
                <w:rFonts w:cs="B Nazanin" w:hint="cs"/>
                <w:b/>
                <w:bCs/>
                <w:sz w:val="22"/>
                <w:szCs w:val="22"/>
                <w:rtl/>
              </w:rPr>
              <w:t>آمادگی لازم دانشجويان قبل از شروع کلاس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EE63F5" w:rsidRPr="00EE63F5" w:rsidRDefault="00EE63F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b/>
                <w:bCs/>
                <w:sz w:val="22"/>
                <w:szCs w:val="22"/>
                <w:rtl/>
              </w:rPr>
              <w:t>روش تدریس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F5" w:rsidRPr="00EE63F5" w:rsidRDefault="00EE63F5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EE63F5">
              <w:rPr>
                <w:rFonts w:cs="B Nazanin" w:hint="cs"/>
                <w:b/>
                <w:bCs/>
                <w:sz w:val="22"/>
                <w:szCs w:val="22"/>
                <w:rtl/>
              </w:rPr>
              <w:t>مدرس</w:t>
            </w: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F5" w:rsidRPr="00EE63F5" w:rsidRDefault="00EE63F5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EE63F5">
              <w:rPr>
                <w:rFonts w:cs="B Nazanin" w:hint="cs"/>
                <w:b/>
                <w:bCs/>
                <w:sz w:val="22"/>
                <w:szCs w:val="22"/>
                <w:rtl/>
              </w:rPr>
              <w:t>عنوان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F5" w:rsidRPr="00EE63F5" w:rsidRDefault="00EE63F5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EE63F5">
              <w:rPr>
                <w:rFonts w:cs="B Nazanin" w:hint="cs"/>
                <w:b/>
                <w:bCs/>
                <w:sz w:val="22"/>
                <w:szCs w:val="22"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E63F5" w:rsidRPr="00EE63F5" w:rsidRDefault="00EE63F5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EE63F5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</w:tr>
      <w:tr w:rsidR="00EE63F5" w:rsidRPr="00EE63F5" w:rsidTr="00AE666B">
        <w:trPr>
          <w:gridAfter w:val="1"/>
          <w:wAfter w:w="936" w:type="dxa"/>
          <w:trHeight w:val="540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EE63F5" w:rsidRPr="00EE63F5" w:rsidRDefault="00EE63F5" w:rsidP="009B220E">
            <w:pPr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--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EE63F5" w:rsidRPr="00EE63F5" w:rsidRDefault="00EE63F5" w:rsidP="00961789">
            <w:pPr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پاورپوینت ـ سخنرانی ـ پرسش و پاسخ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F5" w:rsidRPr="00EE63F5" w:rsidRDefault="00EE63F5" w:rsidP="009B220E">
            <w:pPr>
              <w:jc w:val="center"/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دکترساعدی</w:t>
            </w: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</w:tcPr>
          <w:p w:rsidR="00EE63F5" w:rsidRPr="00EE63F5" w:rsidRDefault="00EE63F5" w:rsidP="00CE2C93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 xml:space="preserve">مقدمه ای بر بیولوژی ملکولی 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EE63F5" w:rsidRPr="00EE63F5" w:rsidRDefault="00EE63F5" w:rsidP="00CE2C93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09/07/1402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E63F5" w:rsidRPr="00EE63F5" w:rsidRDefault="00EE63F5" w:rsidP="009B220E">
            <w:pPr>
              <w:jc w:val="center"/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</w:tr>
      <w:tr w:rsidR="008B0DA4" w:rsidRPr="00EE63F5" w:rsidTr="00AE666B">
        <w:trPr>
          <w:gridAfter w:val="1"/>
          <w:wAfter w:w="936" w:type="dxa"/>
          <w:trHeight w:val="540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8B0DA4" w:rsidRPr="00EE63F5" w:rsidRDefault="008B0DA4" w:rsidP="00EE63F5">
            <w:pPr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مطالعه جلسات قبل</w:t>
            </w:r>
          </w:p>
          <w:p w:rsidR="008B0DA4" w:rsidRPr="00EE63F5" w:rsidRDefault="008B0DA4" w:rsidP="00EE63F5">
            <w:pPr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8B0DA4" w:rsidRDefault="008B0DA4">
            <w:r w:rsidRPr="004D4D67">
              <w:rPr>
                <w:rFonts w:cs="B Nazanin" w:hint="cs"/>
                <w:sz w:val="22"/>
                <w:szCs w:val="22"/>
                <w:rtl/>
              </w:rPr>
              <w:t>پاورپوینت ـ سخنرانی ـ پرسش و پاسخ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8B0DA4" w:rsidRDefault="008B0DA4">
            <w:r w:rsidRPr="00270AFD">
              <w:rPr>
                <w:rFonts w:cs="B Nazanin" w:hint="cs"/>
                <w:sz w:val="22"/>
                <w:szCs w:val="22"/>
                <w:rtl/>
              </w:rPr>
              <w:t>دکترساعدی</w:t>
            </w: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</w:tcPr>
          <w:p w:rsidR="008B0DA4" w:rsidRPr="00EE63F5" w:rsidRDefault="008B0DA4" w:rsidP="00CE2C93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بیولوژی مولکولی هسته سلول،</w:t>
            </w:r>
            <w:r w:rsidRPr="00EE63F5">
              <w:rPr>
                <w:rFonts w:cs="B Nazanin"/>
                <w:sz w:val="22"/>
                <w:szCs w:val="22"/>
              </w:rPr>
              <w:t xml:space="preserve"> </w:t>
            </w:r>
            <w:r w:rsidRPr="00EE63F5">
              <w:rPr>
                <w:rFonts w:cs="B Nazanin" w:hint="cs"/>
                <w:sz w:val="22"/>
                <w:szCs w:val="22"/>
                <w:rtl/>
              </w:rPr>
              <w:t xml:space="preserve">ساختار ژنوم، </w:t>
            </w:r>
            <w:r w:rsidRPr="00EE63F5">
              <w:rPr>
                <w:rFonts w:cs="B Nazanin" w:hint="eastAsia"/>
                <w:sz w:val="22"/>
                <w:szCs w:val="22"/>
                <w:rtl/>
              </w:rPr>
              <w:t>چرخه</w:t>
            </w:r>
            <w:r w:rsidRPr="00EE63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EE63F5">
              <w:rPr>
                <w:rFonts w:cs="B Nazanin" w:hint="eastAsia"/>
                <w:sz w:val="22"/>
                <w:szCs w:val="22"/>
                <w:rtl/>
              </w:rPr>
              <w:t>سلول</w:t>
            </w:r>
            <w:r w:rsidRPr="00EE63F5">
              <w:rPr>
                <w:rFonts w:cs="B Nazanin"/>
                <w:sz w:val="22"/>
                <w:szCs w:val="22"/>
                <w:rtl/>
              </w:rPr>
              <w:t xml:space="preserve">ی </w:t>
            </w:r>
            <w:r w:rsidRPr="00EE63F5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EE63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EE63F5">
              <w:rPr>
                <w:rFonts w:cs="B Nazanin" w:hint="eastAsia"/>
                <w:sz w:val="22"/>
                <w:szCs w:val="22"/>
                <w:rtl/>
              </w:rPr>
              <w:t>تنظ</w:t>
            </w:r>
            <w:r w:rsidRPr="00EE63F5">
              <w:rPr>
                <w:rFonts w:cs="B Nazanin"/>
                <w:sz w:val="22"/>
                <w:szCs w:val="22"/>
                <w:rtl/>
              </w:rPr>
              <w:t>ی</w:t>
            </w:r>
            <w:r w:rsidRPr="00EE63F5">
              <w:rPr>
                <w:rFonts w:cs="B Nazanin" w:hint="eastAsia"/>
                <w:sz w:val="22"/>
                <w:szCs w:val="22"/>
                <w:rtl/>
              </w:rPr>
              <w:t>م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8B0DA4" w:rsidRPr="00EE63F5" w:rsidRDefault="008B0DA4" w:rsidP="00CE2C93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16/07/1402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B0DA4" w:rsidRPr="00EE63F5" w:rsidRDefault="008B0DA4" w:rsidP="009B220E">
            <w:pPr>
              <w:jc w:val="center"/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</w:tr>
      <w:tr w:rsidR="008B0DA4" w:rsidRPr="00EE63F5" w:rsidTr="00AE666B">
        <w:trPr>
          <w:gridAfter w:val="1"/>
          <w:wAfter w:w="936" w:type="dxa"/>
          <w:trHeight w:val="540"/>
        </w:trPr>
        <w:tc>
          <w:tcPr>
            <w:tcW w:w="1277" w:type="dxa"/>
            <w:tcBorders>
              <w:right w:val="single" w:sz="4" w:space="0" w:color="auto"/>
            </w:tcBorders>
          </w:tcPr>
          <w:p w:rsidR="008B0DA4" w:rsidRPr="009E6C39" w:rsidRDefault="008B0DA4" w:rsidP="009C0EF3">
            <w:pPr>
              <w:rPr>
                <w:rFonts w:cs="B Nazanin"/>
                <w:rtl/>
              </w:rPr>
            </w:pPr>
            <w:r w:rsidRPr="009E6C39">
              <w:rPr>
                <w:rFonts w:cs="B Nazanin" w:hint="cs"/>
                <w:sz w:val="22"/>
                <w:szCs w:val="22"/>
                <w:rtl/>
              </w:rPr>
              <w:t>مطالعه جلسات قبل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8B0DA4" w:rsidRDefault="008B0DA4">
            <w:r w:rsidRPr="004D4D67">
              <w:rPr>
                <w:rFonts w:cs="B Nazanin" w:hint="cs"/>
                <w:sz w:val="22"/>
                <w:szCs w:val="22"/>
                <w:rtl/>
              </w:rPr>
              <w:t>پاورپوینت ـ سخنرانی ـ پرسش و پاسخ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8B0DA4" w:rsidRDefault="008B0DA4">
            <w:r w:rsidRPr="00270AFD">
              <w:rPr>
                <w:rFonts w:cs="B Nazanin" w:hint="cs"/>
                <w:sz w:val="22"/>
                <w:szCs w:val="22"/>
                <w:rtl/>
              </w:rPr>
              <w:t>دکترساعدی</w:t>
            </w: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</w:tcPr>
          <w:p w:rsidR="008B0DA4" w:rsidRPr="00EE63F5" w:rsidRDefault="008B0DA4" w:rsidP="00CE2C93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eastAsia"/>
                <w:sz w:val="22"/>
                <w:szCs w:val="22"/>
                <w:rtl/>
              </w:rPr>
              <w:t>همانند</w:t>
            </w:r>
            <w:r w:rsidRPr="00EE63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EE63F5">
              <w:rPr>
                <w:rFonts w:cs="B Nazanin" w:hint="eastAsia"/>
                <w:sz w:val="22"/>
                <w:szCs w:val="22"/>
                <w:rtl/>
              </w:rPr>
              <w:t>ساز</w:t>
            </w:r>
            <w:r w:rsidRPr="00EE63F5">
              <w:rPr>
                <w:rFonts w:cs="B Nazanin"/>
                <w:sz w:val="22"/>
                <w:szCs w:val="22"/>
                <w:rtl/>
              </w:rPr>
              <w:t xml:space="preserve">ی </w:t>
            </w:r>
            <w:r w:rsidRPr="00EE63F5">
              <w:rPr>
                <w:rFonts w:cs="B Nazanin"/>
                <w:sz w:val="22"/>
                <w:szCs w:val="22"/>
              </w:rPr>
              <w:t xml:space="preserve"> DNA</w:t>
            </w:r>
            <w:r w:rsidRPr="00EE63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EE63F5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EE63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EE63F5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E63F5">
              <w:rPr>
                <w:rFonts w:cs="B Nazanin" w:hint="eastAsia"/>
                <w:sz w:val="22"/>
                <w:szCs w:val="22"/>
                <w:rtl/>
              </w:rPr>
              <w:t>وکار</w:t>
            </w:r>
            <w:r w:rsidRPr="00EE63F5">
              <w:rPr>
                <w:rFonts w:cs="B Nazanin"/>
                <w:sz w:val="22"/>
                <w:szCs w:val="22"/>
                <w:rtl/>
              </w:rPr>
              <w:t>ی</w:t>
            </w:r>
            <w:r w:rsidRPr="00EE63F5">
              <w:rPr>
                <w:rFonts w:cs="B Nazanin" w:hint="eastAsia"/>
                <w:sz w:val="22"/>
                <w:szCs w:val="22"/>
                <w:rtl/>
              </w:rPr>
              <w:t>وت</w:t>
            </w:r>
            <w:r w:rsidRPr="00EE63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EE63F5">
              <w:rPr>
                <w:rFonts w:cs="B Nazanin" w:hint="eastAsia"/>
                <w:sz w:val="22"/>
                <w:szCs w:val="22"/>
                <w:rtl/>
              </w:rPr>
              <w:t>ها</w:t>
            </w:r>
            <w:r w:rsidRPr="00EE63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EE63F5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EE63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EE63F5">
              <w:rPr>
                <w:rFonts w:cs="B Nazanin" w:hint="eastAsia"/>
                <w:sz w:val="22"/>
                <w:szCs w:val="22"/>
                <w:rtl/>
              </w:rPr>
              <w:t>پروکار</w:t>
            </w:r>
            <w:r w:rsidRPr="00EE63F5">
              <w:rPr>
                <w:rFonts w:cs="B Nazanin"/>
                <w:sz w:val="22"/>
                <w:szCs w:val="22"/>
                <w:rtl/>
              </w:rPr>
              <w:t>ی</w:t>
            </w:r>
            <w:r w:rsidRPr="00EE63F5">
              <w:rPr>
                <w:rFonts w:cs="B Nazanin" w:hint="eastAsia"/>
                <w:sz w:val="22"/>
                <w:szCs w:val="22"/>
                <w:rtl/>
              </w:rPr>
              <w:t>وتها</w:t>
            </w:r>
            <w:r w:rsidRPr="00EE63F5">
              <w:rPr>
                <w:rFonts w:cs="B Nazanin" w:hint="cs"/>
                <w:sz w:val="22"/>
                <w:szCs w:val="22"/>
                <w:rtl/>
              </w:rPr>
              <w:t xml:space="preserve">، ساختمان پروتئین ها و امینو اسید ها و نقش هسته د رپروتئین سازی 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8B0DA4" w:rsidRPr="00EE63F5" w:rsidRDefault="008B0DA4" w:rsidP="00CE2C93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23/07/1402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B0DA4" w:rsidRPr="00EE63F5" w:rsidRDefault="008B0DA4" w:rsidP="009B220E">
            <w:pPr>
              <w:jc w:val="center"/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</w:tr>
      <w:tr w:rsidR="008B0DA4" w:rsidRPr="00EE63F5" w:rsidTr="00AE666B">
        <w:trPr>
          <w:gridAfter w:val="1"/>
          <w:wAfter w:w="936" w:type="dxa"/>
          <w:trHeight w:val="540"/>
        </w:trPr>
        <w:tc>
          <w:tcPr>
            <w:tcW w:w="1277" w:type="dxa"/>
            <w:tcBorders>
              <w:right w:val="single" w:sz="4" w:space="0" w:color="auto"/>
            </w:tcBorders>
          </w:tcPr>
          <w:p w:rsidR="008B0DA4" w:rsidRDefault="008B0DA4" w:rsidP="009C0EF3">
            <w:r w:rsidRPr="009E6C39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8B0DA4" w:rsidRDefault="008B0DA4">
            <w:r w:rsidRPr="004D4D67">
              <w:rPr>
                <w:rFonts w:cs="B Nazanin" w:hint="cs"/>
                <w:sz w:val="22"/>
                <w:szCs w:val="22"/>
                <w:rtl/>
              </w:rPr>
              <w:t>پاورپوینت ـ سخنرانی ـ پرسش و پاسخ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8B0DA4" w:rsidRDefault="008B0DA4">
            <w:r w:rsidRPr="00270AFD">
              <w:rPr>
                <w:rFonts w:cs="B Nazanin" w:hint="cs"/>
                <w:sz w:val="22"/>
                <w:szCs w:val="22"/>
                <w:rtl/>
              </w:rPr>
              <w:t>دکترساعدی</w:t>
            </w: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</w:tcPr>
          <w:p w:rsidR="008B0DA4" w:rsidRPr="00EE63F5" w:rsidRDefault="008B0DA4" w:rsidP="00CE2C93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eastAsia"/>
                <w:sz w:val="22"/>
                <w:szCs w:val="22"/>
                <w:rtl/>
              </w:rPr>
              <w:t>ترم</w:t>
            </w:r>
            <w:r w:rsidRPr="00EE63F5">
              <w:rPr>
                <w:rFonts w:cs="B Nazanin"/>
                <w:sz w:val="22"/>
                <w:szCs w:val="22"/>
                <w:rtl/>
              </w:rPr>
              <w:t>ی</w:t>
            </w:r>
            <w:r w:rsidRPr="00EE63F5">
              <w:rPr>
                <w:rFonts w:cs="B Nazanin" w:hint="eastAsia"/>
                <w:sz w:val="22"/>
                <w:szCs w:val="22"/>
                <w:rtl/>
              </w:rPr>
              <w:t>م</w:t>
            </w:r>
            <w:r w:rsidRPr="00EE63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EE63F5">
              <w:rPr>
                <w:rFonts w:cs="B Nazanin"/>
                <w:sz w:val="22"/>
                <w:szCs w:val="22"/>
              </w:rPr>
              <w:t xml:space="preserve"> DNA</w:t>
            </w:r>
            <w:r w:rsidRPr="00EE63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EE63F5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EE63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EE63F5">
              <w:rPr>
                <w:rFonts w:cs="B Nazanin" w:hint="eastAsia"/>
                <w:sz w:val="22"/>
                <w:szCs w:val="22"/>
                <w:rtl/>
              </w:rPr>
              <w:t>روشها</w:t>
            </w:r>
            <w:r w:rsidRPr="00EE63F5">
              <w:rPr>
                <w:rFonts w:cs="B Nazanin"/>
                <w:sz w:val="22"/>
                <w:szCs w:val="22"/>
              </w:rPr>
              <w:t>-</w:t>
            </w:r>
            <w:r w:rsidRPr="00EE63F5">
              <w:rPr>
                <w:rFonts w:cs="B Nazanin" w:hint="eastAsia"/>
                <w:sz w:val="22"/>
                <w:szCs w:val="22"/>
                <w:rtl/>
              </w:rPr>
              <w:t xml:space="preserve"> رونو</w:t>
            </w:r>
            <w:r w:rsidRPr="00EE63F5">
              <w:rPr>
                <w:rFonts w:cs="B Nazanin"/>
                <w:sz w:val="22"/>
                <w:szCs w:val="22"/>
                <w:rtl/>
              </w:rPr>
              <w:t>ی</w:t>
            </w:r>
            <w:r w:rsidRPr="00EE63F5">
              <w:rPr>
                <w:rFonts w:cs="B Nazanin" w:hint="eastAsia"/>
                <w:sz w:val="22"/>
                <w:szCs w:val="22"/>
                <w:rtl/>
              </w:rPr>
              <w:t>س</w:t>
            </w:r>
            <w:r w:rsidRPr="00EE63F5">
              <w:rPr>
                <w:rFonts w:cs="B Nazanin"/>
                <w:sz w:val="22"/>
                <w:szCs w:val="22"/>
                <w:rtl/>
              </w:rPr>
              <w:t xml:space="preserve">ی </w:t>
            </w:r>
            <w:r w:rsidRPr="00EE63F5">
              <w:rPr>
                <w:rFonts w:cs="B Nazanin" w:hint="eastAsia"/>
                <w:sz w:val="22"/>
                <w:szCs w:val="22"/>
                <w:rtl/>
              </w:rPr>
              <w:t>در</w:t>
            </w:r>
            <w:r w:rsidRPr="00EE63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EE63F5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E63F5">
              <w:rPr>
                <w:rFonts w:cs="B Nazanin" w:hint="eastAsia"/>
                <w:sz w:val="22"/>
                <w:szCs w:val="22"/>
                <w:rtl/>
              </w:rPr>
              <w:t>وکار</w:t>
            </w:r>
            <w:r w:rsidRPr="00EE63F5">
              <w:rPr>
                <w:rFonts w:cs="B Nazanin"/>
                <w:sz w:val="22"/>
                <w:szCs w:val="22"/>
                <w:rtl/>
              </w:rPr>
              <w:t>ی</w:t>
            </w:r>
            <w:r w:rsidRPr="00EE63F5">
              <w:rPr>
                <w:rFonts w:cs="B Nazanin" w:hint="eastAsia"/>
                <w:sz w:val="22"/>
                <w:szCs w:val="22"/>
                <w:rtl/>
              </w:rPr>
              <w:t>وت</w:t>
            </w:r>
            <w:r w:rsidRPr="00EE63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EE63F5">
              <w:rPr>
                <w:rFonts w:cs="B Nazanin" w:hint="eastAsia"/>
                <w:sz w:val="22"/>
                <w:szCs w:val="22"/>
                <w:rtl/>
              </w:rPr>
              <w:t>ها</w:t>
            </w:r>
            <w:r w:rsidRPr="00EE63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EE63F5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EE63F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EE63F5">
              <w:rPr>
                <w:rFonts w:cs="B Nazanin" w:hint="eastAsia"/>
                <w:sz w:val="22"/>
                <w:szCs w:val="22"/>
                <w:rtl/>
              </w:rPr>
              <w:t>پروکار</w:t>
            </w:r>
            <w:r w:rsidRPr="00EE63F5">
              <w:rPr>
                <w:rFonts w:cs="B Nazanin"/>
                <w:sz w:val="22"/>
                <w:szCs w:val="22"/>
                <w:rtl/>
              </w:rPr>
              <w:t>ی</w:t>
            </w:r>
            <w:r w:rsidRPr="00EE63F5">
              <w:rPr>
                <w:rFonts w:cs="B Nazanin" w:hint="eastAsia"/>
                <w:sz w:val="22"/>
                <w:szCs w:val="22"/>
                <w:rtl/>
              </w:rPr>
              <w:t>وتها</w:t>
            </w:r>
            <w:r w:rsidRPr="00EE63F5">
              <w:rPr>
                <w:rFonts w:cs="B Nazanin" w:hint="cs"/>
                <w:sz w:val="22"/>
                <w:szCs w:val="22"/>
                <w:rtl/>
              </w:rPr>
              <w:t xml:space="preserve"> و نقش ریبوزوم، و انواع </w:t>
            </w:r>
            <w:r w:rsidRPr="00EE63F5">
              <w:rPr>
                <w:rFonts w:cs="B Nazanin"/>
                <w:sz w:val="22"/>
                <w:szCs w:val="22"/>
              </w:rPr>
              <w:t>RNA</w:t>
            </w:r>
            <w:r w:rsidRPr="00EE63F5">
              <w:rPr>
                <w:rFonts w:cs="B Nazanin" w:hint="cs"/>
                <w:sz w:val="22"/>
                <w:szCs w:val="22"/>
                <w:rtl/>
              </w:rPr>
              <w:t xml:space="preserve"> و سایر عوامل در سنتز پروتئین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8B0DA4" w:rsidRPr="00EE63F5" w:rsidRDefault="008B0DA4" w:rsidP="00CE2C93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30/07/1402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B0DA4" w:rsidRPr="00EE63F5" w:rsidRDefault="008B0DA4" w:rsidP="00961789">
            <w:pPr>
              <w:jc w:val="center"/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</w:tr>
      <w:tr w:rsidR="008B0DA4" w:rsidRPr="00EE63F5" w:rsidTr="00AE666B">
        <w:trPr>
          <w:gridAfter w:val="1"/>
          <w:wAfter w:w="936" w:type="dxa"/>
          <w:trHeight w:val="540"/>
        </w:trPr>
        <w:tc>
          <w:tcPr>
            <w:tcW w:w="1277" w:type="dxa"/>
            <w:tcBorders>
              <w:right w:val="single" w:sz="4" w:space="0" w:color="auto"/>
            </w:tcBorders>
          </w:tcPr>
          <w:p w:rsidR="008B0DA4" w:rsidRPr="009E6C39" w:rsidRDefault="008B0DA4" w:rsidP="009C0EF3">
            <w:pPr>
              <w:rPr>
                <w:rFonts w:cs="B Nazanin"/>
                <w:rtl/>
              </w:rPr>
            </w:pPr>
            <w:r w:rsidRPr="009E6C39">
              <w:rPr>
                <w:rFonts w:cs="B Nazanin" w:hint="cs"/>
                <w:sz w:val="22"/>
                <w:szCs w:val="22"/>
                <w:rtl/>
              </w:rPr>
              <w:t>مطالعه جلسات قبل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8B0DA4" w:rsidRDefault="008B0DA4">
            <w:r w:rsidRPr="004D4D67">
              <w:rPr>
                <w:rFonts w:cs="B Nazanin" w:hint="cs"/>
                <w:sz w:val="22"/>
                <w:szCs w:val="22"/>
                <w:rtl/>
              </w:rPr>
              <w:t>پاورپوینت ـ سخنرانی ـ پرسش و پاسخ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8B0DA4" w:rsidRDefault="008B0DA4">
            <w:r w:rsidRPr="00270AFD">
              <w:rPr>
                <w:rFonts w:cs="B Nazanin" w:hint="cs"/>
                <w:sz w:val="22"/>
                <w:szCs w:val="22"/>
                <w:rtl/>
              </w:rPr>
              <w:t>دکترساعدی</w:t>
            </w: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</w:tcPr>
          <w:p w:rsidR="008B0DA4" w:rsidRPr="00EE63F5" w:rsidRDefault="008B0DA4" w:rsidP="00CE2C93">
            <w:pPr>
              <w:spacing w:line="276" w:lineRule="auto"/>
              <w:jc w:val="center"/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 xml:space="preserve">تکنیک ها: انواع مختلف </w:t>
            </w:r>
            <w:r w:rsidRPr="00EE63F5">
              <w:rPr>
                <w:rFonts w:cs="B Nazanin"/>
                <w:sz w:val="22"/>
                <w:szCs w:val="22"/>
              </w:rPr>
              <w:t>PCR</w:t>
            </w:r>
            <w:r w:rsidRPr="00EE63F5">
              <w:rPr>
                <w:rFonts w:cs="B Nazanin" w:hint="cs"/>
                <w:sz w:val="22"/>
                <w:szCs w:val="22"/>
                <w:rtl/>
              </w:rPr>
              <w:t xml:space="preserve"> و روش های انجام آن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8B0DA4" w:rsidRPr="00EE63F5" w:rsidRDefault="008B0DA4" w:rsidP="00CE2C93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01/08/1402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B0DA4" w:rsidRPr="00EE63F5" w:rsidRDefault="008B0DA4" w:rsidP="00961789">
            <w:pPr>
              <w:jc w:val="center"/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</w:tr>
      <w:tr w:rsidR="008B0DA4" w:rsidRPr="00EE63F5" w:rsidTr="00AE666B">
        <w:trPr>
          <w:gridAfter w:val="1"/>
          <w:wAfter w:w="936" w:type="dxa"/>
          <w:trHeight w:val="540"/>
        </w:trPr>
        <w:tc>
          <w:tcPr>
            <w:tcW w:w="1277" w:type="dxa"/>
            <w:tcBorders>
              <w:right w:val="single" w:sz="4" w:space="0" w:color="auto"/>
            </w:tcBorders>
          </w:tcPr>
          <w:p w:rsidR="008B0DA4" w:rsidRDefault="008B0DA4" w:rsidP="009C0EF3">
            <w:r w:rsidRPr="009E6C39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8B0DA4" w:rsidRDefault="008B0DA4">
            <w:r w:rsidRPr="004D4D67">
              <w:rPr>
                <w:rFonts w:cs="B Nazanin" w:hint="cs"/>
                <w:sz w:val="22"/>
                <w:szCs w:val="22"/>
                <w:rtl/>
              </w:rPr>
              <w:t>پاورپوینت ـ سخنرانی ـ پرسش و پاسخ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8B0DA4" w:rsidRDefault="008B0DA4">
            <w:r w:rsidRPr="00270AFD">
              <w:rPr>
                <w:rFonts w:cs="B Nazanin" w:hint="cs"/>
                <w:sz w:val="22"/>
                <w:szCs w:val="22"/>
                <w:rtl/>
              </w:rPr>
              <w:t>دکترساعدی</w:t>
            </w: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</w:tcPr>
          <w:p w:rsidR="008B0DA4" w:rsidRPr="00EE63F5" w:rsidRDefault="008B0DA4" w:rsidP="00CE2C93">
            <w:pPr>
              <w:tabs>
                <w:tab w:val="left" w:pos="3873"/>
              </w:tabs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آشنایی با نرم افزار های مولکولی و پایگاههای اطلاعاتی (</w:t>
            </w:r>
            <w:r w:rsidRPr="00EE63F5">
              <w:rPr>
                <w:rFonts w:cs="B Nazanin"/>
                <w:sz w:val="22"/>
                <w:szCs w:val="22"/>
              </w:rPr>
              <w:t>Gen Bank, BLAST…</w:t>
            </w:r>
            <w:r w:rsidRPr="00EE63F5">
              <w:rPr>
                <w:rFonts w:cs="B Nazanin" w:hint="cs"/>
                <w:sz w:val="22"/>
                <w:szCs w:val="22"/>
                <w:rtl/>
              </w:rPr>
              <w:t>)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8B0DA4" w:rsidRPr="00EE63F5" w:rsidRDefault="008B0DA4" w:rsidP="00CE2C93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08/08/1402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B0DA4" w:rsidRPr="00EE63F5" w:rsidRDefault="008B0DA4" w:rsidP="00961789">
            <w:pPr>
              <w:jc w:val="center"/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6</w:t>
            </w:r>
          </w:p>
        </w:tc>
      </w:tr>
      <w:tr w:rsidR="008B0DA4" w:rsidRPr="00EE63F5" w:rsidTr="00AE666B">
        <w:trPr>
          <w:gridAfter w:val="1"/>
          <w:wAfter w:w="936" w:type="dxa"/>
          <w:trHeight w:val="540"/>
        </w:trPr>
        <w:tc>
          <w:tcPr>
            <w:tcW w:w="1277" w:type="dxa"/>
            <w:tcBorders>
              <w:right w:val="single" w:sz="4" w:space="0" w:color="auto"/>
            </w:tcBorders>
          </w:tcPr>
          <w:p w:rsidR="008B0DA4" w:rsidRPr="009E6C39" w:rsidRDefault="008B0DA4" w:rsidP="009C0EF3">
            <w:pPr>
              <w:rPr>
                <w:rFonts w:cs="B Nazanin"/>
                <w:rtl/>
              </w:rPr>
            </w:pPr>
            <w:r w:rsidRPr="009E6C39">
              <w:rPr>
                <w:rFonts w:cs="B Nazanin" w:hint="cs"/>
                <w:sz w:val="22"/>
                <w:szCs w:val="22"/>
                <w:rtl/>
              </w:rPr>
              <w:t>مطالعه جلسات قبل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8B0DA4" w:rsidRDefault="008B0DA4">
            <w:r w:rsidRPr="004D4D67">
              <w:rPr>
                <w:rFonts w:cs="B Nazanin" w:hint="cs"/>
                <w:sz w:val="22"/>
                <w:szCs w:val="22"/>
                <w:rtl/>
              </w:rPr>
              <w:t>پاورپوینت ـ سخنرانی ـ پرسش و پاسخ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8B0DA4" w:rsidRDefault="008B0DA4">
            <w:r w:rsidRPr="00270AFD">
              <w:rPr>
                <w:rFonts w:cs="B Nazanin" w:hint="cs"/>
                <w:sz w:val="22"/>
                <w:szCs w:val="22"/>
                <w:rtl/>
              </w:rPr>
              <w:t>دکترساعدی</w:t>
            </w: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</w:tcPr>
          <w:p w:rsidR="008B0DA4" w:rsidRPr="00EE63F5" w:rsidRDefault="008B0DA4" w:rsidP="00CE2C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63F5">
              <w:rPr>
                <w:rFonts w:cs="B Nazanin"/>
                <w:sz w:val="22"/>
                <w:szCs w:val="22"/>
              </w:rPr>
              <w:t xml:space="preserve">Real time </w:t>
            </w:r>
            <w:r w:rsidRPr="00EE63F5">
              <w:rPr>
                <w:sz w:val="22"/>
                <w:szCs w:val="22"/>
              </w:rPr>
              <w:t>PCR &amp; gene expression</w:t>
            </w:r>
            <w:r w:rsidRPr="00EE63F5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8B0DA4" w:rsidRPr="00EE63F5" w:rsidRDefault="008B0DA4" w:rsidP="00CE2C93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15/08/1402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B0DA4" w:rsidRPr="00EE63F5" w:rsidRDefault="008B0DA4" w:rsidP="00961789">
            <w:pPr>
              <w:jc w:val="center"/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7</w:t>
            </w:r>
          </w:p>
        </w:tc>
      </w:tr>
      <w:tr w:rsidR="00EE63F5" w:rsidRPr="00EE63F5" w:rsidTr="00AE666B">
        <w:trPr>
          <w:gridAfter w:val="1"/>
          <w:wAfter w:w="936" w:type="dxa"/>
          <w:trHeight w:val="540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EE63F5" w:rsidRPr="00EE63F5" w:rsidRDefault="00EE63F5" w:rsidP="00961789">
            <w:pPr>
              <w:rPr>
                <w:rFonts w:cs="B Nazanin"/>
                <w:sz w:val="22"/>
                <w:szCs w:val="22"/>
              </w:rPr>
            </w:pP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EE63F5" w:rsidRPr="00EE63F5" w:rsidRDefault="00EE63F5" w:rsidP="00961789">
            <w:pPr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دانشجو محور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F5" w:rsidRPr="00EE63F5" w:rsidRDefault="00EE63F5" w:rsidP="00961789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</w:tcPr>
          <w:p w:rsidR="00EE63F5" w:rsidRPr="00EE63F5" w:rsidRDefault="00EE63F5" w:rsidP="00CE2C93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سمینار دانشجویان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EE63F5" w:rsidRPr="00EE63F5" w:rsidRDefault="00EE63F5" w:rsidP="00CE2C93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22/08/1402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E63F5" w:rsidRPr="00EE63F5" w:rsidRDefault="00EE63F5" w:rsidP="00961789">
            <w:pPr>
              <w:jc w:val="center"/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8</w:t>
            </w:r>
          </w:p>
        </w:tc>
      </w:tr>
      <w:tr w:rsidR="00EE63F5" w:rsidRPr="00EE63F5" w:rsidTr="00AE666B">
        <w:trPr>
          <w:gridAfter w:val="1"/>
          <w:wAfter w:w="936" w:type="dxa"/>
          <w:trHeight w:val="540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EE63F5" w:rsidRPr="00EE63F5" w:rsidRDefault="00EE63F5" w:rsidP="00CE2C93">
            <w:pPr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--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EE63F5" w:rsidRPr="00EE63F5" w:rsidRDefault="00EE63F5" w:rsidP="00CE2C93">
            <w:pPr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پاورپوینت ـ سخنرانی ـ پرسش و پاسخ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F5" w:rsidRPr="00EE63F5" w:rsidRDefault="00EE63F5" w:rsidP="00CE2C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EE63F5">
              <w:rPr>
                <w:rFonts w:cs="B Nazanin" w:hint="cs"/>
                <w:b/>
                <w:bCs/>
                <w:sz w:val="22"/>
                <w:szCs w:val="22"/>
                <w:rtl/>
              </w:rPr>
              <w:t>دکتر مختاریان</w:t>
            </w: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</w:tcPr>
          <w:p w:rsidR="00EE63F5" w:rsidRPr="00EE63F5" w:rsidRDefault="00EE63F5" w:rsidP="00CE2C9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 xml:space="preserve">- تاریخچه و چشم انداز بیولوژی سلولی و مولکولی </w:t>
            </w:r>
          </w:p>
          <w:p w:rsidR="00EE63F5" w:rsidRPr="00EE63F5" w:rsidRDefault="00EE63F5" w:rsidP="00CE2C9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- بررسی خصوصیات فیزیکو شمیایی سلول ها، پیوندهای ضعیف و قوی در مولکول های بیولوژیک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F5" w:rsidRPr="00EE63F5" w:rsidRDefault="00EE63F5" w:rsidP="00CE2C93">
            <w:pPr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29/08/1402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E63F5" w:rsidRPr="00EE63F5" w:rsidRDefault="00EE63F5" w:rsidP="0096178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9</w:t>
            </w:r>
          </w:p>
        </w:tc>
      </w:tr>
      <w:tr w:rsidR="00EE63F5" w:rsidRPr="00EE63F5" w:rsidTr="00AE666B">
        <w:trPr>
          <w:gridAfter w:val="1"/>
          <w:wAfter w:w="936" w:type="dxa"/>
          <w:trHeight w:val="540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EE63F5" w:rsidRPr="00EE63F5" w:rsidRDefault="00EE63F5" w:rsidP="00CE2C93">
            <w:pPr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مطالعه جلسات قبل</w:t>
            </w:r>
          </w:p>
          <w:p w:rsidR="00EE63F5" w:rsidRPr="00EE63F5" w:rsidRDefault="00EE63F5" w:rsidP="00CE2C93">
            <w:pPr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EE63F5" w:rsidRPr="00EE63F5" w:rsidRDefault="00EE63F5" w:rsidP="00CE2C93">
            <w:pPr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پاورپوینت ـ سخنرانی ـ پرسش و پاسخ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F5" w:rsidRPr="00EE63F5" w:rsidRDefault="00EE63F5" w:rsidP="00CE2C93">
            <w:pPr>
              <w:jc w:val="center"/>
              <w:rPr>
                <w:rFonts w:cs="Cambria"/>
                <w:sz w:val="22"/>
                <w:szCs w:val="22"/>
              </w:rPr>
            </w:pPr>
            <w:r w:rsidRPr="00EE63F5">
              <w:rPr>
                <w:rFonts w:cs="Cambria" w:hint="cs"/>
                <w:b/>
                <w:bCs/>
                <w:sz w:val="22"/>
                <w:szCs w:val="22"/>
                <w:rtl/>
              </w:rPr>
              <w:t>"</w:t>
            </w: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</w:tcPr>
          <w:p w:rsidR="00EE63F5" w:rsidRPr="00EE63F5" w:rsidRDefault="00EE63F5" w:rsidP="00CE2C9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- بررسی ساختمان و عمل پوشش های سلولی مانند غشای سیتوپلاسمی و گلیکوکالیکس و انتشار مواد از غشای سلول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F5" w:rsidRPr="00EE63F5" w:rsidRDefault="00EE63F5" w:rsidP="00CE2C93">
            <w:pPr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06/09/1402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E63F5" w:rsidRPr="00EE63F5" w:rsidRDefault="00EE63F5" w:rsidP="0096178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10</w:t>
            </w:r>
          </w:p>
        </w:tc>
      </w:tr>
      <w:tr w:rsidR="00EE63F5" w:rsidRPr="00EE63F5" w:rsidTr="00AE666B">
        <w:trPr>
          <w:gridAfter w:val="1"/>
          <w:wAfter w:w="936" w:type="dxa"/>
          <w:trHeight w:val="540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EE63F5" w:rsidRPr="00EE63F5" w:rsidRDefault="00EE63F5" w:rsidP="00CE2C93">
            <w:pPr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مطالعه جلسات قبل</w:t>
            </w:r>
          </w:p>
          <w:p w:rsidR="00EE63F5" w:rsidRPr="00EE63F5" w:rsidRDefault="00EE63F5" w:rsidP="00CE2C93">
            <w:pPr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EE63F5" w:rsidRPr="00EE63F5" w:rsidRDefault="00EE63F5" w:rsidP="00CE2C93">
            <w:pPr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پاورپوینت ـ سخنرانی ـ پرسش و پاسخ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F5" w:rsidRPr="00EE63F5" w:rsidRDefault="00EE63F5" w:rsidP="00CE2C93">
            <w:pPr>
              <w:jc w:val="center"/>
              <w:rPr>
                <w:rFonts w:cs="Cambria"/>
                <w:sz w:val="22"/>
                <w:szCs w:val="22"/>
              </w:rPr>
            </w:pPr>
            <w:r w:rsidRPr="00EE63F5">
              <w:rPr>
                <w:rFonts w:cs="Cambria" w:hint="cs"/>
                <w:b/>
                <w:bCs/>
                <w:sz w:val="22"/>
                <w:szCs w:val="22"/>
                <w:rtl/>
              </w:rPr>
              <w:t>"</w:t>
            </w: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</w:tcPr>
          <w:p w:rsidR="00EE63F5" w:rsidRPr="00EE63F5" w:rsidRDefault="00EE63F5" w:rsidP="00CE2C93">
            <w:pPr>
              <w:jc w:val="center"/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- بررسی سیتوپلاسم و اسکلت سلولی: میکروتوبولها، میکروفیلامنتها و نقش آنها در ساختار سایتواسکلتون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F5" w:rsidRPr="00EE63F5" w:rsidRDefault="00EE63F5" w:rsidP="00CE2C93">
            <w:pPr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13/09/1402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E63F5" w:rsidRPr="00EE63F5" w:rsidRDefault="00EE63F5" w:rsidP="0096178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11</w:t>
            </w:r>
          </w:p>
        </w:tc>
      </w:tr>
      <w:tr w:rsidR="00EE63F5" w:rsidRPr="00EE63F5" w:rsidTr="00AE666B">
        <w:trPr>
          <w:gridAfter w:val="1"/>
          <w:wAfter w:w="936" w:type="dxa"/>
          <w:trHeight w:val="540"/>
        </w:trPr>
        <w:tc>
          <w:tcPr>
            <w:tcW w:w="1277" w:type="dxa"/>
            <w:tcBorders>
              <w:right w:val="single" w:sz="4" w:space="0" w:color="auto"/>
            </w:tcBorders>
          </w:tcPr>
          <w:p w:rsidR="00EE63F5" w:rsidRPr="00EE63F5" w:rsidRDefault="00EE63F5" w:rsidP="00CE2C93">
            <w:pPr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مطالعه جلسات قبل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EE63F5" w:rsidRPr="00EE63F5" w:rsidRDefault="00EE63F5" w:rsidP="00CE2C93">
            <w:pPr>
              <w:rPr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پاورپوینت ـ سخنرانی ـ پرسش و پاسخ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F5" w:rsidRPr="00EE63F5" w:rsidRDefault="00EE63F5" w:rsidP="00CE2C93">
            <w:pPr>
              <w:jc w:val="center"/>
              <w:rPr>
                <w:rFonts w:cs="Cambria"/>
                <w:sz w:val="22"/>
                <w:szCs w:val="22"/>
              </w:rPr>
            </w:pPr>
            <w:r w:rsidRPr="00EE63F5">
              <w:rPr>
                <w:rFonts w:cs="Cambria" w:hint="cs"/>
                <w:b/>
                <w:bCs/>
                <w:sz w:val="22"/>
                <w:szCs w:val="22"/>
                <w:rtl/>
              </w:rPr>
              <w:t>"</w:t>
            </w: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</w:tcPr>
          <w:p w:rsidR="00EE63F5" w:rsidRPr="00EE63F5" w:rsidRDefault="00EE63F5" w:rsidP="00CE2C93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- بررسی ساختمان و اجزای درون سیتوپلاسم: انواع شبکه رتیکولوم اندوپلاسمیک، دستگاه گلژی،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F5" w:rsidRPr="00EE63F5" w:rsidRDefault="00EE63F5" w:rsidP="00CE2C93">
            <w:pPr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20/09/1402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E63F5" w:rsidRPr="00EE63F5" w:rsidRDefault="00EE63F5" w:rsidP="0096178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12</w:t>
            </w:r>
          </w:p>
        </w:tc>
      </w:tr>
      <w:tr w:rsidR="00EE63F5" w:rsidRPr="00EE63F5" w:rsidTr="00AE666B">
        <w:trPr>
          <w:gridAfter w:val="1"/>
          <w:wAfter w:w="936" w:type="dxa"/>
          <w:trHeight w:val="540"/>
        </w:trPr>
        <w:tc>
          <w:tcPr>
            <w:tcW w:w="1277" w:type="dxa"/>
            <w:tcBorders>
              <w:right w:val="single" w:sz="4" w:space="0" w:color="auto"/>
            </w:tcBorders>
          </w:tcPr>
          <w:p w:rsidR="00EE63F5" w:rsidRPr="00EE63F5" w:rsidRDefault="00EE63F5" w:rsidP="00CE2C93">
            <w:pPr>
              <w:rPr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EE63F5" w:rsidRPr="00EE63F5" w:rsidRDefault="00EE63F5" w:rsidP="00CE2C93">
            <w:pPr>
              <w:rPr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پاورپوینت ـ سخنرانی ـ پرسش و پاسخ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F5" w:rsidRPr="00EE63F5" w:rsidRDefault="00EE63F5" w:rsidP="00CE2C93">
            <w:pPr>
              <w:jc w:val="center"/>
              <w:rPr>
                <w:rFonts w:cs="Cambria"/>
                <w:sz w:val="22"/>
                <w:szCs w:val="22"/>
              </w:rPr>
            </w:pPr>
            <w:r w:rsidRPr="00EE63F5">
              <w:rPr>
                <w:rFonts w:cs="Cambria" w:hint="cs"/>
                <w:b/>
                <w:bCs/>
                <w:sz w:val="22"/>
                <w:szCs w:val="22"/>
                <w:rtl/>
              </w:rPr>
              <w:t>"</w:t>
            </w: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</w:tcPr>
          <w:p w:rsidR="00EE63F5" w:rsidRPr="00EE63F5" w:rsidRDefault="00EE63F5" w:rsidP="00CE2C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- بررسی ساختمان و اجزای درون سیتوپلاسم: لیزوزوم، میتوکندری، ریبوزوم و نقش آن در سنتز پروتئین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F5" w:rsidRPr="00EE63F5" w:rsidRDefault="00EE63F5" w:rsidP="00CE2C93">
            <w:pPr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27/09/1402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E63F5" w:rsidRPr="00EE63F5" w:rsidRDefault="00EE63F5" w:rsidP="0096178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13</w:t>
            </w:r>
          </w:p>
        </w:tc>
      </w:tr>
      <w:tr w:rsidR="00EE63F5" w:rsidRPr="00EE63F5" w:rsidTr="00AE666B">
        <w:trPr>
          <w:gridAfter w:val="1"/>
          <w:wAfter w:w="936" w:type="dxa"/>
          <w:trHeight w:val="540"/>
        </w:trPr>
        <w:tc>
          <w:tcPr>
            <w:tcW w:w="1277" w:type="dxa"/>
            <w:tcBorders>
              <w:right w:val="single" w:sz="4" w:space="0" w:color="auto"/>
            </w:tcBorders>
          </w:tcPr>
          <w:p w:rsidR="00EE63F5" w:rsidRPr="00EE63F5" w:rsidRDefault="00EE63F5" w:rsidP="00CE2C93">
            <w:pPr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مطالعه جلسات قبل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EE63F5" w:rsidRPr="00EE63F5" w:rsidRDefault="00EE63F5" w:rsidP="00CE2C93">
            <w:pPr>
              <w:rPr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پاورپوینت ـ سخنرانی ـ پرسش و پاسخ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F5" w:rsidRPr="00EE63F5" w:rsidRDefault="00EE63F5" w:rsidP="00CE2C93">
            <w:pPr>
              <w:jc w:val="center"/>
              <w:rPr>
                <w:rFonts w:cs="Cambria"/>
                <w:sz w:val="22"/>
                <w:szCs w:val="22"/>
              </w:rPr>
            </w:pPr>
            <w:r w:rsidRPr="00EE63F5">
              <w:rPr>
                <w:rFonts w:cs="Cambria" w:hint="cs"/>
                <w:b/>
                <w:bCs/>
                <w:sz w:val="22"/>
                <w:szCs w:val="22"/>
                <w:rtl/>
              </w:rPr>
              <w:t>"</w:t>
            </w: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</w:tcPr>
          <w:p w:rsidR="00EE63F5" w:rsidRPr="00EE63F5" w:rsidRDefault="00EE63F5" w:rsidP="00CE2C93">
            <w:pPr>
              <w:jc w:val="center"/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- بررسی ساختمان و اجزای درون سیتوپلاسم: میتوکندی، سانتریول و واکوئل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F5" w:rsidRPr="00EE63F5" w:rsidRDefault="00EE63F5" w:rsidP="00CE2C93">
            <w:pPr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04/10/1402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E63F5" w:rsidRPr="00EE63F5" w:rsidRDefault="00EE63F5" w:rsidP="0096178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14</w:t>
            </w:r>
          </w:p>
        </w:tc>
      </w:tr>
      <w:tr w:rsidR="00EE63F5" w:rsidRPr="00EE63F5" w:rsidTr="00AE666B">
        <w:trPr>
          <w:gridAfter w:val="1"/>
          <w:wAfter w:w="936" w:type="dxa"/>
          <w:trHeight w:val="540"/>
        </w:trPr>
        <w:tc>
          <w:tcPr>
            <w:tcW w:w="1277" w:type="dxa"/>
            <w:tcBorders>
              <w:right w:val="single" w:sz="4" w:space="0" w:color="auto"/>
            </w:tcBorders>
          </w:tcPr>
          <w:p w:rsidR="00EE63F5" w:rsidRPr="00EE63F5" w:rsidRDefault="00EE63F5" w:rsidP="00CE2C93">
            <w:pPr>
              <w:rPr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پرسش و پاسخ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EE63F5" w:rsidRPr="00EE63F5" w:rsidRDefault="00EE63F5" w:rsidP="00CE2C93">
            <w:pPr>
              <w:rPr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پاورپوینت ـ سخنرانی ـ پرسش و پاسخ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F5" w:rsidRPr="00EE63F5" w:rsidRDefault="00EE63F5" w:rsidP="00CE2C93">
            <w:pPr>
              <w:jc w:val="center"/>
              <w:rPr>
                <w:rFonts w:cs="Cambria"/>
                <w:sz w:val="22"/>
                <w:szCs w:val="22"/>
              </w:rPr>
            </w:pPr>
            <w:r w:rsidRPr="00EE63F5">
              <w:rPr>
                <w:rFonts w:cs="Cambria" w:hint="cs"/>
                <w:b/>
                <w:bCs/>
                <w:sz w:val="22"/>
                <w:szCs w:val="22"/>
                <w:rtl/>
              </w:rPr>
              <w:t>"</w:t>
            </w: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</w:tcPr>
          <w:p w:rsidR="00EE63F5" w:rsidRPr="00EE63F5" w:rsidRDefault="00EE63F5" w:rsidP="00CE2C93">
            <w:pPr>
              <w:jc w:val="center"/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حرکت در سلول ها و مکانیسم حرکت سلولی در انگل ها (کرم و تک یاخته)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F5" w:rsidRPr="00EE63F5" w:rsidRDefault="00EE63F5" w:rsidP="00CE2C93">
            <w:pPr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11/10/1402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E63F5" w:rsidRPr="00EE63F5" w:rsidRDefault="00EE63F5" w:rsidP="0096178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15</w:t>
            </w:r>
          </w:p>
        </w:tc>
      </w:tr>
      <w:tr w:rsidR="00EE63F5" w:rsidRPr="00EE63F5" w:rsidTr="00AE666B">
        <w:trPr>
          <w:gridAfter w:val="1"/>
          <w:wAfter w:w="936" w:type="dxa"/>
          <w:trHeight w:val="540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EE63F5" w:rsidRPr="00EE63F5" w:rsidRDefault="00EE63F5" w:rsidP="00CE2C93">
            <w:pPr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ارایه سمینار دانشجویی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EE63F5" w:rsidRPr="00EE63F5" w:rsidRDefault="00EE63F5" w:rsidP="00CE2C93">
            <w:pPr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پاورپوینت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F5" w:rsidRPr="00EE63F5" w:rsidRDefault="00EE63F5" w:rsidP="00CE2C93">
            <w:pPr>
              <w:jc w:val="center"/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دانشجو محور</w:t>
            </w: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</w:tcPr>
          <w:p w:rsidR="00EE63F5" w:rsidRPr="00EE63F5" w:rsidRDefault="00EE63F5" w:rsidP="00CE2C93">
            <w:pPr>
              <w:tabs>
                <w:tab w:val="left" w:pos="3873"/>
              </w:tabs>
              <w:jc w:val="center"/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ارایه سمینار دانشجویی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3F5" w:rsidRPr="00EE63F5" w:rsidRDefault="00EE63F5" w:rsidP="00CE2C93">
            <w:pPr>
              <w:rPr>
                <w:rFonts w:cs="B Nazanin"/>
                <w:sz w:val="22"/>
                <w:szCs w:val="22"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18/10/1402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E63F5" w:rsidRPr="00EE63F5" w:rsidRDefault="00EE63F5" w:rsidP="00961789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EE63F5">
              <w:rPr>
                <w:rFonts w:cs="B Nazanin" w:hint="cs"/>
                <w:sz w:val="22"/>
                <w:szCs w:val="22"/>
                <w:rtl/>
              </w:rPr>
              <w:t>16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p w:rsidR="002121BE" w:rsidRDefault="002E5CB5" w:rsidP="002E5CB5">
      <w:pPr>
        <w:bidi w:val="0"/>
        <w:jc w:val="center"/>
        <w:rPr>
          <w:rFonts w:cs="B Nazanin"/>
          <w:rtl/>
        </w:rPr>
      </w:pPr>
      <w:r>
        <w:rPr>
          <w:rFonts w:cs="B Nazanin" w:hint="cs"/>
          <w:rtl/>
        </w:rPr>
        <w:t>طرح دوره عملی بیولوژی سلولی-مولکولی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5193"/>
        <w:gridCol w:w="1246"/>
        <w:gridCol w:w="606"/>
      </w:tblGrid>
      <w:tr w:rsidR="0002240D" w:rsidTr="0002240D">
        <w:tc>
          <w:tcPr>
            <w:tcW w:w="1477" w:type="dxa"/>
          </w:tcPr>
          <w:p w:rsidR="0002240D" w:rsidRDefault="0002240D" w:rsidP="002E5CB5">
            <w:pPr>
              <w:bidi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ساعدی</w:t>
            </w:r>
          </w:p>
        </w:tc>
        <w:tc>
          <w:tcPr>
            <w:tcW w:w="5193" w:type="dxa"/>
          </w:tcPr>
          <w:p w:rsidR="0002240D" w:rsidRPr="0002240D" w:rsidRDefault="0002240D" w:rsidP="00CE2C9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02240D">
              <w:rPr>
                <w:rFonts w:cs="B Nazanin" w:hint="cs"/>
                <w:rtl/>
              </w:rPr>
              <w:t xml:space="preserve">تکنیک ها مختلف استخراج </w:t>
            </w:r>
            <w:r w:rsidRPr="0002240D">
              <w:rPr>
                <w:rFonts w:cs="B Nazanin"/>
              </w:rPr>
              <w:t>DNA</w:t>
            </w:r>
            <w:r w:rsidRPr="0002240D">
              <w:rPr>
                <w:rFonts w:cs="B Nazanin" w:hint="cs"/>
                <w:rtl/>
              </w:rPr>
              <w:t xml:space="preserve"> و روش های ارزیابی کمی و کیفی آنان</w:t>
            </w:r>
          </w:p>
        </w:tc>
        <w:tc>
          <w:tcPr>
            <w:tcW w:w="1246" w:type="dxa"/>
          </w:tcPr>
          <w:p w:rsidR="0002240D" w:rsidRPr="0002240D" w:rsidRDefault="0002240D" w:rsidP="00CE2C9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02240D">
              <w:rPr>
                <w:rFonts w:cs="B Nazanin" w:hint="cs"/>
                <w:rtl/>
              </w:rPr>
              <w:t>15/08/</w:t>
            </w:r>
            <w:r w:rsidRPr="0002240D">
              <w:rPr>
                <w:rFonts w:cs="B Nazanin"/>
              </w:rPr>
              <w:t>1402</w:t>
            </w:r>
          </w:p>
        </w:tc>
        <w:tc>
          <w:tcPr>
            <w:tcW w:w="606" w:type="dxa"/>
          </w:tcPr>
          <w:p w:rsidR="0002240D" w:rsidRDefault="0002240D" w:rsidP="002E5CB5">
            <w:pPr>
              <w:bidi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02240D" w:rsidTr="0002240D">
        <w:tc>
          <w:tcPr>
            <w:tcW w:w="1477" w:type="dxa"/>
          </w:tcPr>
          <w:p w:rsidR="0002240D" w:rsidRDefault="0002240D">
            <w:r w:rsidRPr="00BD3A77">
              <w:rPr>
                <w:rFonts w:cs="B Nazanin" w:hint="cs"/>
                <w:rtl/>
              </w:rPr>
              <w:t>دکتر ساعدی</w:t>
            </w:r>
          </w:p>
        </w:tc>
        <w:tc>
          <w:tcPr>
            <w:tcW w:w="5193" w:type="dxa"/>
          </w:tcPr>
          <w:p w:rsidR="0002240D" w:rsidRPr="0002240D" w:rsidRDefault="0002240D" w:rsidP="00CE2C9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02240D">
              <w:rPr>
                <w:rFonts w:cs="B Nazanin" w:hint="cs"/>
                <w:rtl/>
              </w:rPr>
              <w:t xml:space="preserve">تکنیک ها مختلف استخراج </w:t>
            </w:r>
            <w:r w:rsidRPr="0002240D">
              <w:rPr>
                <w:rFonts w:cs="B Nazanin"/>
              </w:rPr>
              <w:t>RNA</w:t>
            </w:r>
            <w:r w:rsidRPr="0002240D">
              <w:rPr>
                <w:rFonts w:cs="B Nazanin" w:hint="cs"/>
                <w:rtl/>
              </w:rPr>
              <w:t xml:space="preserve"> و روش های ارزیابی کمی و کیفی آنان</w:t>
            </w:r>
          </w:p>
        </w:tc>
        <w:tc>
          <w:tcPr>
            <w:tcW w:w="1246" w:type="dxa"/>
          </w:tcPr>
          <w:p w:rsidR="0002240D" w:rsidRPr="0002240D" w:rsidRDefault="0002240D" w:rsidP="00CE2C9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02240D">
              <w:rPr>
                <w:rFonts w:cs="B Nazanin" w:hint="cs"/>
                <w:rtl/>
              </w:rPr>
              <w:t>22/08/</w:t>
            </w:r>
            <w:r w:rsidRPr="0002240D">
              <w:rPr>
                <w:rFonts w:cs="B Nazanin"/>
              </w:rPr>
              <w:t>1402</w:t>
            </w:r>
          </w:p>
        </w:tc>
        <w:tc>
          <w:tcPr>
            <w:tcW w:w="606" w:type="dxa"/>
          </w:tcPr>
          <w:p w:rsidR="0002240D" w:rsidRDefault="0002240D" w:rsidP="002E5CB5">
            <w:pPr>
              <w:bidi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02240D" w:rsidTr="0002240D">
        <w:tc>
          <w:tcPr>
            <w:tcW w:w="1477" w:type="dxa"/>
          </w:tcPr>
          <w:p w:rsidR="0002240D" w:rsidRDefault="0002240D">
            <w:r w:rsidRPr="00BD3A77">
              <w:rPr>
                <w:rFonts w:cs="B Nazanin" w:hint="cs"/>
                <w:rtl/>
              </w:rPr>
              <w:t>دکتر ساعدی</w:t>
            </w:r>
          </w:p>
        </w:tc>
        <w:tc>
          <w:tcPr>
            <w:tcW w:w="5193" w:type="dxa"/>
          </w:tcPr>
          <w:p w:rsidR="0002240D" w:rsidRPr="0002240D" w:rsidRDefault="0002240D" w:rsidP="00CE2C93">
            <w:pPr>
              <w:spacing w:line="276" w:lineRule="auto"/>
              <w:jc w:val="center"/>
              <w:rPr>
                <w:rFonts w:cs="B Nazanin"/>
              </w:rPr>
            </w:pPr>
            <w:r w:rsidRPr="0002240D">
              <w:rPr>
                <w:rFonts w:cs="B Nazanin" w:hint="cs"/>
                <w:rtl/>
              </w:rPr>
              <w:t>شناسایی و چستجوی توالی ها، ژنها و پرونئین ها در بانک های ژنی</w:t>
            </w:r>
          </w:p>
        </w:tc>
        <w:tc>
          <w:tcPr>
            <w:tcW w:w="1246" w:type="dxa"/>
          </w:tcPr>
          <w:p w:rsidR="0002240D" w:rsidRPr="0002240D" w:rsidRDefault="0002240D" w:rsidP="00CE2C9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02240D">
              <w:rPr>
                <w:rFonts w:cs="B Nazanin" w:hint="cs"/>
                <w:rtl/>
              </w:rPr>
              <w:t>29/08/1402</w:t>
            </w:r>
          </w:p>
        </w:tc>
        <w:tc>
          <w:tcPr>
            <w:tcW w:w="606" w:type="dxa"/>
          </w:tcPr>
          <w:p w:rsidR="0002240D" w:rsidRDefault="0002240D" w:rsidP="002E5CB5">
            <w:pPr>
              <w:bidi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02240D" w:rsidTr="0002240D">
        <w:tc>
          <w:tcPr>
            <w:tcW w:w="1477" w:type="dxa"/>
          </w:tcPr>
          <w:p w:rsidR="0002240D" w:rsidRDefault="0002240D">
            <w:r w:rsidRPr="00BD3A77">
              <w:rPr>
                <w:rFonts w:cs="B Nazanin" w:hint="cs"/>
                <w:rtl/>
              </w:rPr>
              <w:t>دکتر ساعدی</w:t>
            </w:r>
          </w:p>
        </w:tc>
        <w:tc>
          <w:tcPr>
            <w:tcW w:w="5193" w:type="dxa"/>
          </w:tcPr>
          <w:p w:rsidR="0002240D" w:rsidRPr="0002240D" w:rsidRDefault="0002240D" w:rsidP="00CE2C93">
            <w:pPr>
              <w:tabs>
                <w:tab w:val="left" w:pos="3873"/>
              </w:tabs>
              <w:spacing w:line="276" w:lineRule="auto"/>
              <w:jc w:val="center"/>
              <w:rPr>
                <w:rFonts w:cs="B Nazanin"/>
                <w:rtl/>
              </w:rPr>
            </w:pPr>
            <w:r w:rsidRPr="0002240D">
              <w:rPr>
                <w:rFonts w:cs="B Nazanin" w:hint="cs"/>
                <w:rtl/>
              </w:rPr>
              <w:t>طراحی پرایمر و اصول حاکم بر آن</w:t>
            </w:r>
          </w:p>
        </w:tc>
        <w:tc>
          <w:tcPr>
            <w:tcW w:w="1246" w:type="dxa"/>
          </w:tcPr>
          <w:p w:rsidR="0002240D" w:rsidRPr="0002240D" w:rsidRDefault="0002240D" w:rsidP="00CE2C9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02240D">
              <w:rPr>
                <w:rFonts w:cs="B Nazanin" w:hint="cs"/>
                <w:rtl/>
              </w:rPr>
              <w:t>06/09/1402</w:t>
            </w:r>
          </w:p>
        </w:tc>
        <w:tc>
          <w:tcPr>
            <w:tcW w:w="606" w:type="dxa"/>
          </w:tcPr>
          <w:p w:rsidR="0002240D" w:rsidRDefault="0002240D" w:rsidP="002E5CB5">
            <w:pPr>
              <w:bidi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02240D" w:rsidTr="0002240D">
        <w:tc>
          <w:tcPr>
            <w:tcW w:w="1477" w:type="dxa"/>
          </w:tcPr>
          <w:p w:rsidR="0002240D" w:rsidRDefault="0002240D">
            <w:r w:rsidRPr="00BD3A77">
              <w:rPr>
                <w:rFonts w:cs="B Nazanin" w:hint="cs"/>
                <w:rtl/>
              </w:rPr>
              <w:t>دکتر ساعدی</w:t>
            </w:r>
          </w:p>
        </w:tc>
        <w:tc>
          <w:tcPr>
            <w:tcW w:w="5193" w:type="dxa"/>
          </w:tcPr>
          <w:p w:rsidR="0002240D" w:rsidRPr="0002240D" w:rsidRDefault="0002240D" w:rsidP="00CE2C9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02240D">
              <w:rPr>
                <w:rFonts w:cs="B Nazanin" w:hint="cs"/>
                <w:rtl/>
              </w:rPr>
              <w:t xml:space="preserve">روش تهیه و رقیق سازی محلول ها، بافر ها ومحیط های کشت </w:t>
            </w:r>
          </w:p>
        </w:tc>
        <w:tc>
          <w:tcPr>
            <w:tcW w:w="1246" w:type="dxa"/>
          </w:tcPr>
          <w:p w:rsidR="0002240D" w:rsidRPr="0002240D" w:rsidRDefault="0002240D" w:rsidP="00CE2C93">
            <w:pPr>
              <w:spacing w:line="276" w:lineRule="auto"/>
              <w:rPr>
                <w:rFonts w:cs="B Nazanin"/>
                <w:rtl/>
              </w:rPr>
            </w:pPr>
            <w:r w:rsidRPr="0002240D">
              <w:rPr>
                <w:rFonts w:cs="B Nazanin" w:hint="cs"/>
                <w:rtl/>
              </w:rPr>
              <w:t>13/09/1402</w:t>
            </w:r>
          </w:p>
        </w:tc>
        <w:tc>
          <w:tcPr>
            <w:tcW w:w="606" w:type="dxa"/>
          </w:tcPr>
          <w:p w:rsidR="0002240D" w:rsidRDefault="0002240D" w:rsidP="002E5CB5">
            <w:pPr>
              <w:bidi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02240D" w:rsidTr="0002240D">
        <w:tc>
          <w:tcPr>
            <w:tcW w:w="1477" w:type="dxa"/>
          </w:tcPr>
          <w:p w:rsidR="0002240D" w:rsidRDefault="0002240D">
            <w:r w:rsidRPr="00BD3A77">
              <w:rPr>
                <w:rFonts w:cs="B Nazanin" w:hint="cs"/>
                <w:rtl/>
              </w:rPr>
              <w:t>دکتر ساعدی</w:t>
            </w:r>
          </w:p>
        </w:tc>
        <w:tc>
          <w:tcPr>
            <w:tcW w:w="5193" w:type="dxa"/>
          </w:tcPr>
          <w:p w:rsidR="0002240D" w:rsidRPr="0002240D" w:rsidRDefault="0002240D" w:rsidP="00CE2C93">
            <w:pPr>
              <w:spacing w:line="276" w:lineRule="auto"/>
              <w:jc w:val="center"/>
              <w:rPr>
                <w:rFonts w:cs="B Nazanin"/>
              </w:rPr>
            </w:pPr>
            <w:r w:rsidRPr="0002240D">
              <w:rPr>
                <w:rFonts w:cs="B Nazanin" w:hint="cs"/>
                <w:rtl/>
              </w:rPr>
              <w:t xml:space="preserve">انجام </w:t>
            </w:r>
            <w:r w:rsidRPr="0002240D">
              <w:rPr>
                <w:rFonts w:cs="B Nazanin"/>
              </w:rPr>
              <w:t>PCR</w:t>
            </w:r>
          </w:p>
        </w:tc>
        <w:tc>
          <w:tcPr>
            <w:tcW w:w="1246" w:type="dxa"/>
          </w:tcPr>
          <w:p w:rsidR="0002240D" w:rsidRPr="0002240D" w:rsidRDefault="0002240D" w:rsidP="00CE2C93">
            <w:pPr>
              <w:spacing w:line="276" w:lineRule="auto"/>
              <w:rPr>
                <w:rFonts w:cs="B Nazanin"/>
              </w:rPr>
            </w:pPr>
            <w:r w:rsidRPr="0002240D">
              <w:rPr>
                <w:rFonts w:cs="B Nazanin" w:hint="cs"/>
                <w:rtl/>
              </w:rPr>
              <w:t>20/19/1402</w:t>
            </w:r>
          </w:p>
        </w:tc>
        <w:tc>
          <w:tcPr>
            <w:tcW w:w="606" w:type="dxa"/>
          </w:tcPr>
          <w:p w:rsidR="0002240D" w:rsidRDefault="0002240D" w:rsidP="002E5CB5">
            <w:pPr>
              <w:bidi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02240D" w:rsidTr="0002240D">
        <w:tc>
          <w:tcPr>
            <w:tcW w:w="1477" w:type="dxa"/>
          </w:tcPr>
          <w:p w:rsidR="0002240D" w:rsidRDefault="0002240D">
            <w:r w:rsidRPr="00BD3A77">
              <w:rPr>
                <w:rFonts w:cs="B Nazanin" w:hint="cs"/>
                <w:rtl/>
              </w:rPr>
              <w:t>دکتر ساعدی</w:t>
            </w:r>
          </w:p>
        </w:tc>
        <w:tc>
          <w:tcPr>
            <w:tcW w:w="5193" w:type="dxa"/>
          </w:tcPr>
          <w:p w:rsidR="0002240D" w:rsidRPr="0002240D" w:rsidRDefault="0002240D" w:rsidP="00CE2C93">
            <w:pPr>
              <w:tabs>
                <w:tab w:val="left" w:pos="3873"/>
              </w:tabs>
              <w:spacing w:line="276" w:lineRule="auto"/>
              <w:jc w:val="center"/>
              <w:rPr>
                <w:rFonts w:cs="B Nazanin"/>
                <w:rtl/>
              </w:rPr>
            </w:pPr>
            <w:r w:rsidRPr="0002240D">
              <w:rPr>
                <w:rFonts w:cs="B Nazanin"/>
              </w:rPr>
              <w:t xml:space="preserve">Real time </w:t>
            </w:r>
            <w:r w:rsidRPr="0002240D">
              <w:t>PCR &amp; gene expression</w:t>
            </w:r>
            <w:r w:rsidRPr="0002240D">
              <w:rPr>
                <w:rFonts w:hint="cs"/>
                <w:rtl/>
              </w:rPr>
              <w:t xml:space="preserve">  </w:t>
            </w:r>
          </w:p>
        </w:tc>
        <w:tc>
          <w:tcPr>
            <w:tcW w:w="1246" w:type="dxa"/>
          </w:tcPr>
          <w:p w:rsidR="0002240D" w:rsidRPr="0002240D" w:rsidRDefault="0002240D" w:rsidP="00CE2C9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02240D">
              <w:rPr>
                <w:rFonts w:cs="B Nazanin" w:hint="cs"/>
                <w:rtl/>
              </w:rPr>
              <w:t>27/09/1402</w:t>
            </w:r>
          </w:p>
        </w:tc>
        <w:tc>
          <w:tcPr>
            <w:tcW w:w="606" w:type="dxa"/>
          </w:tcPr>
          <w:p w:rsidR="0002240D" w:rsidRDefault="0002240D" w:rsidP="002E5CB5">
            <w:pPr>
              <w:bidi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 w:rsidR="0002240D" w:rsidTr="0002240D">
        <w:tc>
          <w:tcPr>
            <w:tcW w:w="1477" w:type="dxa"/>
          </w:tcPr>
          <w:p w:rsidR="0002240D" w:rsidRDefault="0002240D">
            <w:r w:rsidRPr="00BD3A77">
              <w:rPr>
                <w:rFonts w:cs="B Nazanin" w:hint="cs"/>
                <w:rtl/>
              </w:rPr>
              <w:t>دکتر ساعدی</w:t>
            </w:r>
          </w:p>
        </w:tc>
        <w:tc>
          <w:tcPr>
            <w:tcW w:w="5193" w:type="dxa"/>
          </w:tcPr>
          <w:p w:rsidR="0002240D" w:rsidRPr="0002240D" w:rsidRDefault="0002240D" w:rsidP="00CE2C9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02240D">
              <w:rPr>
                <w:rFonts w:cs="B Nazanin" w:hint="cs"/>
                <w:rtl/>
              </w:rPr>
              <w:t>آزمون عملی</w:t>
            </w:r>
          </w:p>
        </w:tc>
        <w:tc>
          <w:tcPr>
            <w:tcW w:w="1246" w:type="dxa"/>
          </w:tcPr>
          <w:p w:rsidR="0002240D" w:rsidRPr="0002240D" w:rsidRDefault="0002240D" w:rsidP="00CE2C93">
            <w:pPr>
              <w:spacing w:line="276" w:lineRule="auto"/>
              <w:jc w:val="center"/>
              <w:rPr>
                <w:rFonts w:cs="B Nazanin"/>
                <w:rtl/>
              </w:rPr>
            </w:pPr>
            <w:r w:rsidRPr="0002240D">
              <w:rPr>
                <w:rFonts w:cs="B Nazanin" w:hint="cs"/>
                <w:rtl/>
              </w:rPr>
              <w:t>04/10/1402</w:t>
            </w:r>
          </w:p>
        </w:tc>
        <w:tc>
          <w:tcPr>
            <w:tcW w:w="606" w:type="dxa"/>
          </w:tcPr>
          <w:p w:rsidR="0002240D" w:rsidRDefault="0002240D" w:rsidP="002E5CB5">
            <w:pPr>
              <w:bidi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</w:tbl>
    <w:p w:rsidR="002E5CB5" w:rsidRPr="00A90683" w:rsidRDefault="006772BA" w:rsidP="002E5CB5">
      <w:pPr>
        <w:bidi w:val="0"/>
        <w:jc w:val="center"/>
        <w:rPr>
          <w:rFonts w:cs="B Nazanin"/>
        </w:rPr>
      </w:pPr>
      <w:r w:rsidRPr="00E348AF">
        <w:rPr>
          <w:rFonts w:cs="B Nazanin" w:hint="cs"/>
          <w:sz w:val="26"/>
          <w:szCs w:val="26"/>
          <w:u w:val="single"/>
          <w:rtl/>
        </w:rPr>
        <w:t>آزمون عملی در آزمایشگاه برگزار می گردد و توانایی دانشجویان در بکار بردن مطالب آموزش داده شده بررسی خواهد شد.</w:t>
      </w:r>
    </w:p>
    <w:sectPr w:rsidR="002E5CB5" w:rsidRPr="00A90683" w:rsidSect="00104124">
      <w:headerReference w:type="default" r:id="rId11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5B" w:rsidRDefault="0052015B">
      <w:r>
        <w:separator/>
      </w:r>
    </w:p>
  </w:endnote>
  <w:endnote w:type="continuationSeparator" w:id="0">
    <w:p w:rsidR="0052015B" w:rsidRDefault="0052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43D3F50F-04C3-4198-8C7F-58B4381FC882}"/>
    <w:embedBold r:id="rId2" w:fontKey="{C8D24BDE-A26D-4415-9498-99DE707374E5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3" w:subsetted="1" w:fontKey="{2AEFD82D-E545-45B5-AA28-CDB6465E36E9}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PT.Yagut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4" w:subsetted="1" w:fontKey="{E998A99A-88F5-4DF4-8760-5E9065AFD3CE}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5B" w:rsidRDefault="0052015B">
      <w:r>
        <w:separator/>
      </w:r>
    </w:p>
  </w:footnote>
  <w:footnote w:type="continuationSeparator" w:id="0">
    <w:p w:rsidR="0052015B" w:rsidRDefault="00520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53"/>
    <w:rsid w:val="000217B9"/>
    <w:rsid w:val="0002240D"/>
    <w:rsid w:val="0003417D"/>
    <w:rsid w:val="000548B0"/>
    <w:rsid w:val="000E60AE"/>
    <w:rsid w:val="00104124"/>
    <w:rsid w:val="00130D14"/>
    <w:rsid w:val="00151E15"/>
    <w:rsid w:val="001C3987"/>
    <w:rsid w:val="002121BE"/>
    <w:rsid w:val="002177CC"/>
    <w:rsid w:val="00254153"/>
    <w:rsid w:val="002E5CB5"/>
    <w:rsid w:val="003021A6"/>
    <w:rsid w:val="003A150C"/>
    <w:rsid w:val="003A4E8F"/>
    <w:rsid w:val="003C0043"/>
    <w:rsid w:val="003E7997"/>
    <w:rsid w:val="00446C0E"/>
    <w:rsid w:val="004E1040"/>
    <w:rsid w:val="00504B14"/>
    <w:rsid w:val="0052015B"/>
    <w:rsid w:val="00597174"/>
    <w:rsid w:val="005B5876"/>
    <w:rsid w:val="005E4A39"/>
    <w:rsid w:val="005E4EE2"/>
    <w:rsid w:val="006772BA"/>
    <w:rsid w:val="00726324"/>
    <w:rsid w:val="007837F2"/>
    <w:rsid w:val="007D192E"/>
    <w:rsid w:val="007D4571"/>
    <w:rsid w:val="0082128F"/>
    <w:rsid w:val="00865211"/>
    <w:rsid w:val="008916B4"/>
    <w:rsid w:val="008B0DA4"/>
    <w:rsid w:val="008C6DCA"/>
    <w:rsid w:val="008E56F9"/>
    <w:rsid w:val="008F5172"/>
    <w:rsid w:val="009169CF"/>
    <w:rsid w:val="009218EC"/>
    <w:rsid w:val="00951675"/>
    <w:rsid w:val="00961789"/>
    <w:rsid w:val="00993ABE"/>
    <w:rsid w:val="009B220E"/>
    <w:rsid w:val="00A07902"/>
    <w:rsid w:val="00A90683"/>
    <w:rsid w:val="00A91125"/>
    <w:rsid w:val="00AE1A2A"/>
    <w:rsid w:val="00AE666B"/>
    <w:rsid w:val="00B333A3"/>
    <w:rsid w:val="00C4291F"/>
    <w:rsid w:val="00C87F59"/>
    <w:rsid w:val="00CD3599"/>
    <w:rsid w:val="00D711E5"/>
    <w:rsid w:val="00D93C0B"/>
    <w:rsid w:val="00DB2D45"/>
    <w:rsid w:val="00DD4CFC"/>
    <w:rsid w:val="00E24C47"/>
    <w:rsid w:val="00E302CC"/>
    <w:rsid w:val="00E663E4"/>
    <w:rsid w:val="00EC3C6F"/>
    <w:rsid w:val="00ED6061"/>
    <w:rsid w:val="00ED72F8"/>
    <w:rsid w:val="00EE20D5"/>
    <w:rsid w:val="00EE63F5"/>
    <w:rsid w:val="00EF2224"/>
    <w:rsid w:val="00F17C7E"/>
    <w:rsid w:val="00F309F8"/>
    <w:rsid w:val="00F75506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51675"/>
    <w:pPr>
      <w:bidi w:val="0"/>
      <w:spacing w:before="100" w:beforeAutospacing="1" w:after="100" w:afterAutospacing="1"/>
    </w:pPr>
    <w:rPr>
      <w:rFonts w:eastAsiaTheme="minorEastAsi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51675"/>
    <w:pPr>
      <w:bidi w:val="0"/>
      <w:spacing w:before="100" w:beforeAutospacing="1" w:after="100" w:afterAutospacing="1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903D7-D00D-470C-8E46-E5A6D2E2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Parasit Dpt</cp:lastModifiedBy>
  <cp:revision>2</cp:revision>
  <cp:lastPrinted>2014-10-06T11:50:00Z</cp:lastPrinted>
  <dcterms:created xsi:type="dcterms:W3CDTF">2023-10-21T05:57:00Z</dcterms:created>
  <dcterms:modified xsi:type="dcterms:W3CDTF">2023-10-21T05:57:00Z</dcterms:modified>
</cp:coreProperties>
</file>